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B6" w:rsidRPr="000747AE" w:rsidRDefault="00FA5DB6" w:rsidP="00FA5DB6">
      <w:pPr>
        <w:pStyle w:val="Corpotesto"/>
        <w:tabs>
          <w:tab w:val="left" w:pos="7026"/>
        </w:tabs>
        <w:spacing w:before="100"/>
        <w:ind w:left="142"/>
        <w:jc w:val="center"/>
      </w:pPr>
      <w:r>
        <w:rPr>
          <w:b/>
          <w:noProof/>
          <w:lang w:eastAsia="it-IT"/>
        </w:rPr>
        <w:drawing>
          <wp:inline distT="0" distB="0" distL="0" distR="0" wp14:anchorId="73C85CDD" wp14:editId="689F8637">
            <wp:extent cx="6114415" cy="962025"/>
            <wp:effectExtent l="0" t="0" r="635" b="9525"/>
            <wp:docPr id="10" name="Immagine 10" descr="Logo Futura La Scuola per L'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utura La Scuola per L'Italia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B6" w:rsidRDefault="00FA5DB6" w:rsidP="002207B2">
      <w:pPr>
        <w:pStyle w:val="Corpotesto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4AECD69A" wp14:editId="7AF1BDFD">
            <wp:simplePos x="0" y="0"/>
            <wp:positionH relativeFrom="column">
              <wp:posOffset>3174033</wp:posOffset>
            </wp:positionH>
            <wp:positionV relativeFrom="paragraph">
              <wp:posOffset>182853</wp:posOffset>
            </wp:positionV>
            <wp:extent cx="497205" cy="524510"/>
            <wp:effectExtent l="0" t="0" r="0" b="8890"/>
            <wp:wrapSquare wrapText="right"/>
            <wp:docPr id="11" name="Immagine 11" descr="E:\DOCUMENTI DI RETE\ANTONELLA\logo 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:\DOCUMENTI DI RETE\ANTONELLA\logo Minister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B6" w:rsidRDefault="00FA5DB6" w:rsidP="00FA5DB6">
      <w:pPr>
        <w:pStyle w:val="Corpotesto"/>
        <w:jc w:val="center"/>
        <w:rPr>
          <w:b/>
          <w:bCs/>
        </w:rPr>
      </w:pPr>
    </w:p>
    <w:p w:rsidR="00FA5DB6" w:rsidRDefault="00FA5DB6" w:rsidP="00FA5DB6">
      <w:pPr>
        <w:pStyle w:val="Corpotesto"/>
        <w:jc w:val="center"/>
        <w:rPr>
          <w:bCs/>
        </w:rPr>
      </w:pPr>
    </w:p>
    <w:p w:rsidR="00FA5DB6" w:rsidRDefault="00FA5DB6" w:rsidP="00FA5DB6">
      <w:pPr>
        <w:pStyle w:val="Corpotesto"/>
        <w:jc w:val="center"/>
        <w:rPr>
          <w:bCs/>
        </w:rPr>
      </w:pPr>
    </w:p>
    <w:p w:rsidR="00FA5DB6" w:rsidRDefault="00FA5DB6" w:rsidP="00FA5DB6">
      <w:pPr>
        <w:pStyle w:val="Corpotesto"/>
        <w:jc w:val="center"/>
        <w:rPr>
          <w:bCs/>
        </w:rPr>
      </w:pPr>
    </w:p>
    <w:p w:rsidR="00FA5DB6" w:rsidRPr="00117F03" w:rsidRDefault="00FA5DB6" w:rsidP="00FA5DB6">
      <w:pPr>
        <w:pStyle w:val="Corpotesto"/>
        <w:jc w:val="center"/>
        <w:rPr>
          <w:bCs/>
        </w:rPr>
      </w:pPr>
      <w:r w:rsidRPr="00117F03">
        <w:rPr>
          <w:bCs/>
        </w:rPr>
        <w:t>ISTITUTO COMPRENSIVO</w:t>
      </w:r>
    </w:p>
    <w:p w:rsidR="00FA5DB6" w:rsidRPr="00117F03" w:rsidRDefault="00FA5DB6" w:rsidP="00FA5DB6">
      <w:pPr>
        <w:pStyle w:val="Corpotesto"/>
        <w:jc w:val="center"/>
        <w:rPr>
          <w:bCs/>
        </w:rPr>
      </w:pPr>
      <w:r w:rsidRPr="00117F03">
        <w:rPr>
          <w:bCs/>
        </w:rPr>
        <w:t xml:space="preserve"> DI SCUOLA DELL’INFANZIA, PRIMARIA, SECONDARIA DI PRIMO GRADO </w:t>
      </w:r>
    </w:p>
    <w:p w:rsidR="00FA5DB6" w:rsidRPr="00117F03" w:rsidRDefault="00FA5DB6" w:rsidP="00FA5DB6">
      <w:pPr>
        <w:pStyle w:val="Corpotesto"/>
        <w:rPr>
          <w:rFonts w:ascii="Arial" w:hAnsi="Arial" w:cs="Arial"/>
          <w:b/>
          <w:bCs/>
        </w:rPr>
      </w:pPr>
      <w:r w:rsidRPr="00117F03">
        <w:rPr>
          <w:bCs/>
        </w:rPr>
        <w:t xml:space="preserve">                                                               DI PIANELLO VAL TIDONE</w:t>
      </w:r>
    </w:p>
    <w:p w:rsidR="00FA5DB6" w:rsidRPr="00117F03" w:rsidRDefault="00FA5DB6" w:rsidP="00FA5DB6">
      <w:pPr>
        <w:jc w:val="center"/>
        <w:rPr>
          <w:sz w:val="20"/>
          <w:szCs w:val="20"/>
        </w:rPr>
      </w:pPr>
      <w:r w:rsidRPr="00117F03">
        <w:rPr>
          <w:sz w:val="20"/>
          <w:szCs w:val="20"/>
        </w:rPr>
        <w:t>Via Puccini n. 29 – 29010 Pianello V.T. (PC)</w:t>
      </w:r>
    </w:p>
    <w:p w:rsidR="00FA5DB6" w:rsidRPr="00117F03" w:rsidRDefault="00FA5DB6" w:rsidP="00FA5DB6">
      <w:pPr>
        <w:jc w:val="center"/>
        <w:rPr>
          <w:sz w:val="20"/>
          <w:szCs w:val="20"/>
        </w:rPr>
      </w:pPr>
      <w:r w:rsidRPr="00117F03">
        <w:rPr>
          <w:sz w:val="20"/>
          <w:szCs w:val="20"/>
        </w:rPr>
        <w:t>Tel. 0523/992009 – Fax 0523/733098 – C.F. 91066040337</w:t>
      </w:r>
    </w:p>
    <w:p w:rsidR="00FA5DB6" w:rsidRDefault="00FA5DB6" w:rsidP="00FA5DB6">
      <w:pPr>
        <w:jc w:val="center"/>
        <w:rPr>
          <w:rStyle w:val="Collegamentoipertestuale"/>
          <w:rFonts w:eastAsia="Arial"/>
          <w:sz w:val="20"/>
          <w:szCs w:val="20"/>
        </w:rPr>
      </w:pPr>
      <w:r w:rsidRPr="00117F03">
        <w:rPr>
          <w:sz w:val="20"/>
          <w:szCs w:val="20"/>
        </w:rPr>
        <w:t xml:space="preserve">  </w:t>
      </w:r>
      <w:proofErr w:type="spellStart"/>
      <w:r w:rsidRPr="00117F03">
        <w:rPr>
          <w:sz w:val="20"/>
          <w:szCs w:val="20"/>
          <w:u w:val="single"/>
        </w:rPr>
        <w:t>e.mail</w:t>
      </w:r>
      <w:proofErr w:type="spellEnd"/>
      <w:r w:rsidRPr="00117F03">
        <w:rPr>
          <w:sz w:val="20"/>
          <w:szCs w:val="20"/>
          <w:u w:val="single"/>
        </w:rPr>
        <w:t xml:space="preserve">:   </w:t>
      </w:r>
      <w:hyperlink r:id="rId10" w:history="1">
        <w:r w:rsidRPr="00117F03">
          <w:rPr>
            <w:rStyle w:val="Collegamentoipertestuale"/>
            <w:rFonts w:eastAsia="Arial"/>
            <w:sz w:val="20"/>
            <w:szCs w:val="20"/>
          </w:rPr>
          <w:t>pcic81100d@istruzione.it</w:t>
        </w:r>
      </w:hyperlink>
      <w:r w:rsidRPr="00117F03">
        <w:rPr>
          <w:sz w:val="20"/>
          <w:szCs w:val="20"/>
        </w:rPr>
        <w:t xml:space="preserve">  </w:t>
      </w:r>
      <w:r w:rsidRPr="00117F03">
        <w:rPr>
          <w:color w:val="000000"/>
          <w:sz w:val="20"/>
          <w:szCs w:val="20"/>
        </w:rPr>
        <w:t xml:space="preserve"> </w:t>
      </w:r>
      <w:r w:rsidRPr="00117F03">
        <w:rPr>
          <w:color w:val="000000"/>
          <w:sz w:val="20"/>
          <w:szCs w:val="20"/>
          <w:u w:val="single"/>
        </w:rPr>
        <w:t xml:space="preserve">e-mail certificata: </w:t>
      </w:r>
      <w:hyperlink r:id="rId11" w:history="1">
        <w:r w:rsidRPr="00117F03">
          <w:rPr>
            <w:rStyle w:val="Collegamentoipertestuale"/>
            <w:rFonts w:eastAsia="Arial"/>
            <w:sz w:val="20"/>
            <w:szCs w:val="20"/>
          </w:rPr>
          <w:t>PCIC81100D@PEC.ISTRUZIONE.IT</w:t>
        </w:r>
      </w:hyperlink>
    </w:p>
    <w:p w:rsidR="00FA5DB6" w:rsidRDefault="00FA5DB6" w:rsidP="00FA5DB6">
      <w:pPr>
        <w:pStyle w:val="Titolo1"/>
        <w:spacing w:before="79"/>
        <w:ind w:left="0"/>
      </w:pPr>
    </w:p>
    <w:p w:rsidR="008A4DEE" w:rsidRDefault="00FA5DB6" w:rsidP="008A4DEE">
      <w:pPr>
        <w:pStyle w:val="Titolo1"/>
        <w:spacing w:before="7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329565</wp:posOffset>
                </wp:positionV>
                <wp:extent cx="6678930" cy="2185035"/>
                <wp:effectExtent l="0" t="0" r="26670" b="24765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18503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DB6" w:rsidRPr="00E80973" w:rsidRDefault="008A4DEE" w:rsidP="00FA5DB6">
                            <w:pPr>
                              <w:pStyle w:val="Titolo2"/>
                              <w:ind w:left="567" w:right="-7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OGGETTO: </w:t>
                            </w:r>
                            <w:r w:rsidR="00FA5DB6" w:rsidRPr="00E8097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 - Linea di investimento M4C1I3.1 - Nuove competenze e nuovi linguaggi </w:t>
                            </w:r>
                          </w:p>
                          <w:p w:rsidR="00FA5DB6" w:rsidRPr="00FA5DB6" w:rsidRDefault="00FA5DB6" w:rsidP="00FA5DB6">
                            <w:pPr>
                              <w:pStyle w:val="Titolo2"/>
                              <w:ind w:left="567" w:right="-7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CNP: M4CI3.1-2023-1143-P-28147</w:t>
                            </w:r>
                          </w:p>
                          <w:p w:rsidR="00FA5DB6" w:rsidRPr="00FA5DB6" w:rsidRDefault="00FA5DB6" w:rsidP="00FA5DB6">
                            <w:pPr>
                              <w:ind w:left="567" w:right="-77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Titolo Progetto “Un’officina per crescere” - CUP D44D23002370006</w:t>
                            </w:r>
                          </w:p>
                          <w:p w:rsidR="008A4DEE" w:rsidRDefault="008A4DEE" w:rsidP="008A4DEE">
                            <w:pPr>
                              <w:spacing w:before="183"/>
                              <w:ind w:left="68" w:right="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 INESISTENZA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CAUSA</w:t>
                            </w:r>
                            <w:r>
                              <w:rPr>
                                <w:b/>
                                <w:spacing w:val="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INCOMPATIBILITÀ</w:t>
                            </w:r>
                            <w:r>
                              <w:rPr>
                                <w:b/>
                                <w:spacing w:val="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</w:p>
                          <w:p w:rsidR="008A4DEE" w:rsidRDefault="008A4DEE" w:rsidP="008A4DEE">
                            <w:pPr>
                              <w:spacing w:before="40"/>
                              <w:ind w:left="68" w:right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CONFLITTO</w:t>
                            </w:r>
                            <w:r>
                              <w:rPr>
                                <w:b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INTERESSI</w:t>
                            </w:r>
                            <w:r>
                              <w:rPr>
                                <w:b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(Soggetti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Incaricati)</w:t>
                            </w:r>
                          </w:p>
                          <w:p w:rsidR="008A4DEE" w:rsidRPr="00FA5DB6" w:rsidRDefault="008A4DEE" w:rsidP="008A4DEE">
                            <w:pPr>
                              <w:spacing w:before="184"/>
                              <w:ind w:left="68" w:right="7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(resa nelle forme di cui agli artt. 46 e 47 del </w:t>
                            </w:r>
                            <w:proofErr w:type="spellStart"/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d.P.R.</w:t>
                            </w:r>
                            <w:proofErr w:type="spellEnd"/>
                            <w:r w:rsidRPr="00FA5DB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n. 445 del 28 dicembre 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.8pt;margin-top:25.95pt;width:525.9pt;height:17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" filled="f" strokeweight=".16936mm">
                <v:stroke linestyle="thinThin"/>
                <v:textbox inset="0,0,0,0">
                  <w:txbxContent>
                    <w:p w:rsidR="00FA5DB6" w:rsidRPr="00E80973" w:rsidRDefault="008A4DEE" w:rsidP="00FA5DB6">
                      <w:pPr>
                        <w:pStyle w:val="Titolo2"/>
                        <w:ind w:left="567" w:right="-77"/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OGGETTO: </w:t>
                      </w:r>
                      <w:r w:rsidR="00FA5DB6" w:rsidRPr="00E80973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 - Linea di investimento M4C1I3.1 - Nuove competenze e nuovi linguaggi </w:t>
                      </w:r>
                    </w:p>
                    <w:p w:rsidR="00FA5DB6" w:rsidRPr="00FA5DB6" w:rsidRDefault="00FA5DB6" w:rsidP="00FA5DB6">
                      <w:pPr>
                        <w:pStyle w:val="Titolo2"/>
                        <w:ind w:left="567" w:right="-77"/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CNP: M4CI3.1-2023-1143-P-28147</w:t>
                      </w:r>
                    </w:p>
                    <w:p w:rsidR="00FA5DB6" w:rsidRPr="00FA5DB6" w:rsidRDefault="00FA5DB6" w:rsidP="00FA5DB6">
                      <w:pPr>
                        <w:ind w:left="567" w:right="-77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</w:rPr>
                        <w:t>Titolo Progetto “Un’officina per crescere” - CUP D44D23002370006</w:t>
                      </w:r>
                    </w:p>
                    <w:p w:rsidR="008A4DEE" w:rsidRDefault="008A4DEE" w:rsidP="008A4DEE">
                      <w:pPr>
                        <w:spacing w:before="183"/>
                        <w:ind w:left="68" w:right="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 INESISTENZA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CAUSA</w:t>
                      </w:r>
                      <w:r>
                        <w:rPr>
                          <w:b/>
                          <w:spacing w:val="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INCOMPATIBILITÀ</w:t>
                      </w:r>
                      <w:r>
                        <w:rPr>
                          <w:b/>
                          <w:spacing w:val="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</w:p>
                    <w:p w:rsidR="008A4DEE" w:rsidRDefault="008A4DEE" w:rsidP="008A4DEE">
                      <w:pPr>
                        <w:spacing w:before="40"/>
                        <w:ind w:left="68" w:right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CONFLITTO</w:t>
                      </w:r>
                      <w:r>
                        <w:rPr>
                          <w:b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INTERESSI</w:t>
                      </w:r>
                      <w:r>
                        <w:rPr>
                          <w:b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(Soggetti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Incaricati)</w:t>
                      </w:r>
                    </w:p>
                    <w:p w:rsidR="008A4DEE" w:rsidRPr="00FA5DB6" w:rsidRDefault="008A4DEE" w:rsidP="008A4DEE">
                      <w:pPr>
                        <w:spacing w:before="184"/>
                        <w:ind w:left="68" w:right="7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(resa nelle forme di cui agli artt. 46 e 47 del </w:t>
                      </w:r>
                      <w:proofErr w:type="spellStart"/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</w:rPr>
                        <w:t>d.P.R.</w:t>
                      </w:r>
                      <w:proofErr w:type="spellEnd"/>
                      <w:r w:rsidRPr="00FA5DB6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n. 445 del 28 dicembre 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4DEE">
        <w:t>ALLEGATO</w:t>
      </w:r>
      <w:r w:rsidR="008A4DEE">
        <w:rPr>
          <w:spacing w:val="-2"/>
        </w:rPr>
        <w:t xml:space="preserve"> </w:t>
      </w:r>
      <w:r>
        <w:t>B</w:t>
      </w:r>
    </w:p>
    <w:p w:rsidR="008A4DEE" w:rsidRDefault="008A4DEE" w:rsidP="008A4DEE">
      <w:pPr>
        <w:pStyle w:val="Corpotesto"/>
        <w:spacing w:before="8"/>
        <w:rPr>
          <w:b/>
          <w:sz w:val="16"/>
        </w:rPr>
      </w:pPr>
    </w:p>
    <w:p w:rsidR="008A4DEE" w:rsidRDefault="008A4DEE" w:rsidP="008A4DEE">
      <w:pPr>
        <w:pStyle w:val="Corpotesto"/>
        <w:rPr>
          <w:b/>
          <w:sz w:val="20"/>
        </w:rPr>
      </w:pPr>
    </w:p>
    <w:p w:rsidR="002207B2" w:rsidRPr="002207B2" w:rsidRDefault="002207B2" w:rsidP="002207B2">
      <w:pPr>
        <w:pStyle w:val="Corpotesto"/>
        <w:tabs>
          <w:tab w:val="left" w:pos="5907"/>
          <w:tab w:val="left" w:pos="6183"/>
          <w:tab w:val="left" w:pos="8612"/>
        </w:tabs>
        <w:spacing w:line="357" w:lineRule="auto"/>
        <w:ind w:left="492" w:right="42"/>
        <w:jc w:val="both"/>
        <w:rPr>
          <w:sz w:val="20"/>
          <w:szCs w:val="20"/>
        </w:rPr>
      </w:pPr>
      <w:r w:rsidRPr="002207B2">
        <w:rPr>
          <w:spacing w:val="-1"/>
          <w:sz w:val="20"/>
          <w:szCs w:val="20"/>
        </w:rPr>
        <w:t>Il/La</w:t>
      </w:r>
      <w:r w:rsidRPr="002207B2">
        <w:rPr>
          <w:spacing w:val="-10"/>
          <w:sz w:val="20"/>
          <w:szCs w:val="20"/>
        </w:rPr>
        <w:t xml:space="preserve"> </w:t>
      </w:r>
      <w:r w:rsidRPr="002207B2">
        <w:rPr>
          <w:spacing w:val="-1"/>
          <w:sz w:val="20"/>
          <w:szCs w:val="20"/>
        </w:rPr>
        <w:t>sottoscritto/a</w:t>
      </w:r>
      <w:r w:rsidRPr="002207B2">
        <w:rPr>
          <w:spacing w:val="-1"/>
          <w:sz w:val="20"/>
          <w:szCs w:val="20"/>
          <w:u w:val="single"/>
        </w:rPr>
        <w:tab/>
      </w:r>
      <w:r w:rsidRPr="002207B2">
        <w:rPr>
          <w:spacing w:val="-1"/>
          <w:sz w:val="20"/>
          <w:szCs w:val="20"/>
          <w:u w:val="single"/>
        </w:rPr>
        <w:tab/>
      </w:r>
      <w:r w:rsidRPr="002207B2">
        <w:rPr>
          <w:sz w:val="20"/>
          <w:szCs w:val="20"/>
        </w:rPr>
        <w:t xml:space="preserve">nato a </w:t>
      </w:r>
      <w:r w:rsidRPr="002207B2">
        <w:rPr>
          <w:sz w:val="20"/>
          <w:szCs w:val="20"/>
          <w:u w:val="single"/>
        </w:rPr>
        <w:tab/>
        <w:t>____________</w:t>
      </w:r>
      <w:r w:rsidRPr="002207B2">
        <w:rPr>
          <w:sz w:val="20"/>
          <w:szCs w:val="20"/>
        </w:rPr>
        <w:t xml:space="preserve">   il___________</w:t>
      </w:r>
      <w:proofErr w:type="gramStart"/>
      <w:r w:rsidRPr="002207B2">
        <w:rPr>
          <w:sz w:val="20"/>
          <w:szCs w:val="20"/>
        </w:rPr>
        <w:t>_  e</w:t>
      </w:r>
      <w:proofErr w:type="gramEnd"/>
      <w:r w:rsidRPr="002207B2">
        <w:rPr>
          <w:sz w:val="20"/>
          <w:szCs w:val="20"/>
        </w:rPr>
        <w:t xml:space="preserve"> residente a ___________________ in via ________________ </w:t>
      </w:r>
      <w:proofErr w:type="spellStart"/>
      <w:r w:rsidRPr="002207B2">
        <w:rPr>
          <w:sz w:val="20"/>
          <w:szCs w:val="20"/>
        </w:rPr>
        <w:t>cap</w:t>
      </w:r>
      <w:proofErr w:type="spellEnd"/>
      <w:r w:rsidRPr="002207B2">
        <w:rPr>
          <w:sz w:val="20"/>
          <w:szCs w:val="20"/>
        </w:rPr>
        <w:t xml:space="preserve">___________e-mail </w:t>
      </w:r>
      <w:r w:rsidRPr="002207B2">
        <w:rPr>
          <w:sz w:val="20"/>
          <w:szCs w:val="20"/>
          <w:u w:val="single"/>
        </w:rPr>
        <w:t xml:space="preserve"> </w:t>
      </w:r>
      <w:r w:rsidRPr="002207B2">
        <w:rPr>
          <w:sz w:val="20"/>
          <w:szCs w:val="20"/>
          <w:u w:val="single"/>
        </w:rPr>
        <w:tab/>
        <w:t>______</w:t>
      </w:r>
    </w:p>
    <w:p w:rsidR="002207B2" w:rsidRPr="002207B2" w:rsidRDefault="002207B2" w:rsidP="002207B2">
      <w:pPr>
        <w:pStyle w:val="Corpotesto"/>
        <w:tabs>
          <w:tab w:val="left" w:pos="6627"/>
        </w:tabs>
        <w:spacing w:before="4" w:line="357" w:lineRule="auto"/>
        <w:ind w:left="492" w:right="42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n. telefono/</w:t>
      </w:r>
      <w:proofErr w:type="spellStart"/>
      <w:r w:rsidRPr="002207B2">
        <w:rPr>
          <w:sz w:val="20"/>
          <w:szCs w:val="20"/>
        </w:rPr>
        <w:t>cellulare__________________in</w:t>
      </w:r>
      <w:proofErr w:type="spellEnd"/>
      <w:r w:rsidRPr="002207B2">
        <w:rPr>
          <w:spacing w:val="33"/>
          <w:sz w:val="20"/>
          <w:szCs w:val="20"/>
        </w:rPr>
        <w:t xml:space="preserve"> </w:t>
      </w:r>
      <w:r w:rsidRPr="002207B2">
        <w:rPr>
          <w:sz w:val="20"/>
          <w:szCs w:val="20"/>
        </w:rPr>
        <w:t>servizio</w:t>
      </w:r>
      <w:r w:rsidRPr="002207B2">
        <w:rPr>
          <w:spacing w:val="36"/>
          <w:sz w:val="20"/>
          <w:szCs w:val="20"/>
        </w:rPr>
        <w:t xml:space="preserve"> </w:t>
      </w:r>
      <w:r w:rsidRPr="002207B2">
        <w:rPr>
          <w:sz w:val="20"/>
          <w:szCs w:val="20"/>
        </w:rPr>
        <w:t>presso</w:t>
      </w:r>
      <w:r w:rsidRPr="002207B2">
        <w:rPr>
          <w:sz w:val="20"/>
          <w:szCs w:val="20"/>
          <w:u w:val="single"/>
        </w:rPr>
        <w:tab/>
        <w:t>_________________</w:t>
      </w:r>
      <w:r w:rsidRPr="002207B2">
        <w:rPr>
          <w:sz w:val="20"/>
          <w:szCs w:val="20"/>
        </w:rPr>
        <w:t>in qualità di</w:t>
      </w:r>
      <w:r w:rsidRPr="002207B2">
        <w:rPr>
          <w:sz w:val="20"/>
          <w:szCs w:val="20"/>
          <w:u w:val="single"/>
        </w:rPr>
        <w:t xml:space="preserve"> _________________</w:t>
      </w:r>
      <w:r w:rsidRPr="002207B2">
        <w:rPr>
          <w:sz w:val="20"/>
          <w:szCs w:val="20"/>
        </w:rPr>
        <w:t>e</w:t>
      </w:r>
      <w:r w:rsidRPr="002207B2">
        <w:rPr>
          <w:spacing w:val="46"/>
          <w:sz w:val="20"/>
          <w:szCs w:val="20"/>
        </w:rPr>
        <w:t xml:space="preserve"> </w:t>
      </w:r>
      <w:r w:rsidRPr="002207B2">
        <w:rPr>
          <w:sz w:val="20"/>
          <w:szCs w:val="20"/>
        </w:rPr>
        <w:t>assunto</w:t>
      </w:r>
      <w:r w:rsidRPr="002207B2">
        <w:rPr>
          <w:spacing w:val="46"/>
          <w:sz w:val="20"/>
          <w:szCs w:val="20"/>
        </w:rPr>
        <w:t xml:space="preserve"> </w:t>
      </w:r>
      <w:r w:rsidRPr="002207B2">
        <w:rPr>
          <w:sz w:val="20"/>
          <w:szCs w:val="20"/>
        </w:rPr>
        <w:t>con</w:t>
      </w:r>
      <w:r w:rsidRPr="002207B2">
        <w:rPr>
          <w:spacing w:val="43"/>
          <w:sz w:val="20"/>
          <w:szCs w:val="20"/>
        </w:rPr>
        <w:t xml:space="preserve"> </w:t>
      </w:r>
      <w:r w:rsidRPr="002207B2">
        <w:rPr>
          <w:sz w:val="20"/>
          <w:szCs w:val="20"/>
        </w:rPr>
        <w:t>contratto</w:t>
      </w:r>
      <w:r w:rsidRPr="002207B2">
        <w:rPr>
          <w:spacing w:val="44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44"/>
          <w:sz w:val="20"/>
          <w:szCs w:val="20"/>
        </w:rPr>
        <w:t xml:space="preserve"> </w:t>
      </w:r>
      <w:r w:rsidRPr="002207B2">
        <w:rPr>
          <w:sz w:val="20"/>
          <w:szCs w:val="20"/>
        </w:rPr>
        <w:t>lavoro</w:t>
      </w:r>
      <w:r w:rsidRPr="002207B2">
        <w:rPr>
          <w:spacing w:val="44"/>
          <w:sz w:val="20"/>
          <w:szCs w:val="20"/>
        </w:rPr>
        <w:t xml:space="preserve"> </w:t>
      </w:r>
      <w:r w:rsidRPr="002207B2">
        <w:rPr>
          <w:sz w:val="20"/>
          <w:szCs w:val="20"/>
        </w:rPr>
        <w:t>a</w:t>
      </w:r>
      <w:r w:rsidRPr="002207B2">
        <w:rPr>
          <w:spacing w:val="44"/>
          <w:sz w:val="20"/>
          <w:szCs w:val="20"/>
        </w:rPr>
        <w:t xml:space="preserve"> </w:t>
      </w:r>
      <w:r w:rsidRPr="002207B2">
        <w:rPr>
          <w:sz w:val="20"/>
          <w:szCs w:val="20"/>
        </w:rPr>
        <w:t>tempo</w:t>
      </w:r>
      <w:r w:rsidRPr="002207B2">
        <w:rPr>
          <w:spacing w:val="-47"/>
          <w:sz w:val="20"/>
          <w:szCs w:val="20"/>
        </w:rPr>
        <w:t xml:space="preserve"> </w:t>
      </w:r>
      <w:r w:rsidRPr="002207B2">
        <w:rPr>
          <w:sz w:val="20"/>
          <w:szCs w:val="20"/>
        </w:rPr>
        <w:t>______________________</w:t>
      </w:r>
    </w:p>
    <w:p w:rsidR="002207B2" w:rsidRDefault="002207B2" w:rsidP="002207B2">
      <w:pPr>
        <w:pStyle w:val="Corpotesto"/>
        <w:spacing w:before="1"/>
        <w:rPr>
          <w:b/>
        </w:rPr>
      </w:pPr>
    </w:p>
    <w:p w:rsidR="002207B2" w:rsidRPr="002207B2" w:rsidRDefault="002207B2" w:rsidP="002207B2">
      <w:pPr>
        <w:pStyle w:val="Corpotesto"/>
        <w:tabs>
          <w:tab w:val="left" w:pos="7291"/>
        </w:tabs>
        <w:spacing w:before="101" w:line="362" w:lineRule="auto"/>
        <w:ind w:left="473" w:right="291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in</w:t>
      </w:r>
      <w:r w:rsidRPr="002207B2">
        <w:rPr>
          <w:spacing w:val="49"/>
          <w:sz w:val="20"/>
          <w:szCs w:val="20"/>
        </w:rPr>
        <w:t xml:space="preserve"> </w:t>
      </w:r>
      <w:r w:rsidRPr="002207B2">
        <w:rPr>
          <w:sz w:val="20"/>
          <w:szCs w:val="20"/>
        </w:rPr>
        <w:t>relazione</w:t>
      </w:r>
      <w:r w:rsidRPr="002207B2">
        <w:rPr>
          <w:spacing w:val="47"/>
          <w:sz w:val="20"/>
          <w:szCs w:val="20"/>
        </w:rPr>
        <w:t xml:space="preserve"> </w:t>
      </w:r>
      <w:r w:rsidRPr="002207B2">
        <w:rPr>
          <w:sz w:val="20"/>
          <w:szCs w:val="20"/>
        </w:rPr>
        <w:t xml:space="preserve">alla candidatura di cui all’avviso interno di selezione </w:t>
      </w:r>
      <w:r w:rsidR="00F5338B" w:rsidRPr="00A54B40">
        <w:rPr>
          <w:sz w:val="20"/>
          <w:szCs w:val="20"/>
        </w:rPr>
        <w:t xml:space="preserve">prot. </w:t>
      </w:r>
      <w:r w:rsidR="00A54B40" w:rsidRPr="00A54B40">
        <w:rPr>
          <w:sz w:val="20"/>
          <w:szCs w:val="20"/>
        </w:rPr>
        <w:t>1057</w:t>
      </w:r>
      <w:r w:rsidR="00F5338B" w:rsidRPr="00A54B40">
        <w:rPr>
          <w:sz w:val="20"/>
          <w:szCs w:val="20"/>
        </w:rPr>
        <w:t xml:space="preserve"> </w:t>
      </w:r>
      <w:bookmarkStart w:id="0" w:name="_GoBack"/>
      <w:bookmarkEnd w:id="0"/>
      <w:r w:rsidR="00F5338B" w:rsidRPr="00F5338B">
        <w:rPr>
          <w:sz w:val="20"/>
          <w:szCs w:val="20"/>
        </w:rPr>
        <w:t>del 19 febbraio</w:t>
      </w:r>
      <w:r w:rsidR="00F5338B">
        <w:rPr>
          <w:sz w:val="20"/>
          <w:szCs w:val="20"/>
        </w:rPr>
        <w:t xml:space="preserve"> 2024</w:t>
      </w:r>
      <w:r w:rsidRPr="002207B2">
        <w:rPr>
          <w:spacing w:val="46"/>
          <w:sz w:val="20"/>
          <w:szCs w:val="20"/>
        </w:rPr>
        <w:t xml:space="preserve"> </w:t>
      </w:r>
      <w:r w:rsidRPr="002207B2">
        <w:rPr>
          <w:sz w:val="20"/>
          <w:szCs w:val="20"/>
        </w:rPr>
        <w:t>nell’ambito</w:t>
      </w:r>
      <w:r w:rsidRPr="002207B2">
        <w:rPr>
          <w:spacing w:val="49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50"/>
          <w:sz w:val="20"/>
          <w:szCs w:val="20"/>
        </w:rPr>
        <w:t xml:space="preserve"> </w:t>
      </w:r>
      <w:r w:rsidRPr="002207B2">
        <w:rPr>
          <w:sz w:val="20"/>
          <w:szCs w:val="20"/>
        </w:rPr>
        <w:t>progetto PNRR intitolato “UN’OFFICINA PER CRESCERE</w:t>
      </w:r>
      <w:r w:rsidRPr="002207B2">
        <w:rPr>
          <w:spacing w:val="50"/>
          <w:sz w:val="20"/>
          <w:szCs w:val="20"/>
        </w:rPr>
        <w:t>”</w:t>
      </w:r>
      <w:r w:rsidRPr="002207B2">
        <w:rPr>
          <w:b/>
          <w:sz w:val="20"/>
          <w:szCs w:val="20"/>
        </w:rPr>
        <w:t xml:space="preserve"> CUP D44D23002370006</w:t>
      </w:r>
      <w:r w:rsidRPr="002207B2">
        <w:rPr>
          <w:spacing w:val="50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i/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percorso di</w:t>
      </w:r>
      <w:r w:rsidRPr="002207B2">
        <w:rPr>
          <w:spacing w:val="-4"/>
          <w:sz w:val="20"/>
          <w:szCs w:val="20"/>
        </w:rPr>
        <w:t xml:space="preserve"> </w:t>
      </w:r>
      <w:r w:rsidRPr="002207B2">
        <w:rPr>
          <w:sz w:val="20"/>
          <w:szCs w:val="20"/>
        </w:rPr>
        <w:t>seguito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indicato:</w:t>
      </w:r>
    </w:p>
    <w:p w:rsidR="002207B2" w:rsidRPr="00F6008F" w:rsidRDefault="002207B2" w:rsidP="002207B2">
      <w:pPr>
        <w:spacing w:line="480" w:lineRule="auto"/>
        <w:ind w:left="492" w:right="-77"/>
        <w:rPr>
          <w:rFonts w:ascii="Calibri" w:eastAsia="Calibri" w:hAnsi="Calibri" w:cs="Calibri"/>
          <w:b/>
          <w:bCs/>
        </w:rPr>
      </w:pPr>
      <w:r w:rsidRPr="002207B2">
        <w:rPr>
          <w:sz w:val="20"/>
          <w:szCs w:val="20"/>
        </w:rPr>
        <w:sym w:font="Wingdings 2" w:char="F02A"/>
      </w:r>
      <w:r w:rsidR="00F6008F">
        <w:rPr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LINEA</w:t>
      </w:r>
      <w:r w:rsidRPr="002207B2">
        <w:rPr>
          <w:b/>
          <w:spacing w:val="5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di</w:t>
      </w:r>
      <w:r w:rsidRPr="002207B2">
        <w:rPr>
          <w:b/>
          <w:spacing w:val="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intervento</w:t>
      </w:r>
      <w:r w:rsidRPr="002207B2">
        <w:rPr>
          <w:b/>
          <w:spacing w:val="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A</w:t>
      </w:r>
      <w:r w:rsidRPr="002207B2">
        <w:rPr>
          <w:sz w:val="20"/>
          <w:szCs w:val="20"/>
        </w:rPr>
        <w:t>: Attività tecnica del gruppo lavoro per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 xml:space="preserve">l’orientamento e il tutoraggio per </w:t>
      </w:r>
      <w:r w:rsidRPr="00F6008F">
        <w:rPr>
          <w:rFonts w:ascii="Calibri" w:eastAsia="Calibri" w:hAnsi="Calibri" w:cs="Calibri"/>
          <w:b/>
          <w:bCs/>
        </w:rPr>
        <w:t>le STEM:</w:t>
      </w:r>
    </w:p>
    <w:p w:rsidR="002207B2" w:rsidRPr="002207B2" w:rsidRDefault="002207B2" w:rsidP="002207B2">
      <w:pPr>
        <w:pStyle w:val="TableParagraph"/>
        <w:ind w:left="284" w:firstLine="425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2207B2">
        <w:rPr>
          <w:sz w:val="20"/>
          <w:szCs w:val="20"/>
        </w:rPr>
        <w:sym w:font="Wingdings 2" w:char="F02A"/>
      </w:r>
      <w:r w:rsidRPr="002207B2">
        <w:rPr>
          <w:sz w:val="20"/>
          <w:szCs w:val="20"/>
        </w:rPr>
        <w:t xml:space="preserve">  </w:t>
      </w:r>
      <w:r w:rsidR="00F6008F" w:rsidRPr="00F6008F">
        <w:rPr>
          <w:rFonts w:ascii="Verdana" w:eastAsia="Verdana" w:hAnsi="Verdana" w:cs="Verdana"/>
          <w:b/>
          <w:sz w:val="20"/>
          <w:szCs w:val="20"/>
        </w:rPr>
        <w:t>A)</w:t>
      </w:r>
      <w:r w:rsidR="00F6008F">
        <w:rPr>
          <w:sz w:val="20"/>
          <w:szCs w:val="20"/>
        </w:rPr>
        <w:t xml:space="preserve">  </w:t>
      </w:r>
      <w:r w:rsidRPr="002207B2">
        <w:rPr>
          <w:rFonts w:ascii="Verdana" w:eastAsia="Verdana" w:hAnsi="Verdana" w:cs="Verdana"/>
          <w:b/>
          <w:sz w:val="20"/>
          <w:szCs w:val="20"/>
        </w:rPr>
        <w:t>1 docente 32</w:t>
      </w:r>
      <w:r w:rsidR="00F6008F">
        <w:rPr>
          <w:rFonts w:ascii="Verdana" w:eastAsia="Verdana" w:hAnsi="Verdana" w:cs="Verdana"/>
          <w:b/>
          <w:sz w:val="20"/>
          <w:szCs w:val="20"/>
        </w:rPr>
        <w:t xml:space="preserve"> ore</w:t>
      </w:r>
      <w:r w:rsidRPr="002207B2">
        <w:rPr>
          <w:rFonts w:ascii="Verdana" w:eastAsia="Verdana" w:hAnsi="Verdana" w:cs="Verdana"/>
          <w:sz w:val="20"/>
          <w:szCs w:val="20"/>
        </w:rPr>
        <w:t>: gestione documentale su piattaforma futura</w:t>
      </w:r>
    </w:p>
    <w:p w:rsidR="002207B2" w:rsidRPr="002207B2" w:rsidRDefault="002207B2" w:rsidP="002207B2">
      <w:pPr>
        <w:pStyle w:val="TableParagraph"/>
        <w:ind w:left="284" w:firstLine="425"/>
        <w:rPr>
          <w:rFonts w:ascii="Verdana" w:eastAsia="Verdana" w:hAnsi="Verdana" w:cs="Verdana"/>
          <w:sz w:val="20"/>
          <w:szCs w:val="20"/>
        </w:rPr>
      </w:pPr>
      <w:r w:rsidRPr="002207B2">
        <w:rPr>
          <w:rFonts w:ascii="Verdana" w:eastAsia="Verdana" w:hAnsi="Verdana" w:cs="Verdana"/>
          <w:sz w:val="20"/>
          <w:szCs w:val="20"/>
        </w:rPr>
        <w:t xml:space="preserve"> </w:t>
      </w:r>
      <w:r w:rsidRPr="002207B2">
        <w:rPr>
          <w:rFonts w:ascii="Verdana" w:eastAsia="Verdana" w:hAnsi="Verdana" w:cs="Verdana"/>
          <w:sz w:val="20"/>
          <w:szCs w:val="20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6008F" w:rsidRPr="00F6008F">
        <w:rPr>
          <w:rFonts w:ascii="Verdana" w:eastAsia="Verdana" w:hAnsi="Verdana" w:cs="Verdana"/>
          <w:b/>
          <w:sz w:val="20"/>
          <w:szCs w:val="20"/>
        </w:rPr>
        <w:t>B)</w:t>
      </w:r>
      <w:r w:rsidR="00F6008F">
        <w:rPr>
          <w:rFonts w:ascii="Verdana" w:eastAsia="Verdana" w:hAnsi="Verdana" w:cs="Verdana"/>
          <w:sz w:val="20"/>
          <w:szCs w:val="20"/>
        </w:rPr>
        <w:t xml:space="preserve"> </w:t>
      </w:r>
      <w:r w:rsidRPr="002207B2">
        <w:rPr>
          <w:rFonts w:ascii="Verdana" w:eastAsia="Verdana" w:hAnsi="Verdana" w:cs="Verdana"/>
          <w:b/>
          <w:sz w:val="20"/>
          <w:szCs w:val="20"/>
        </w:rPr>
        <w:t>1 docente 33</w:t>
      </w:r>
      <w:r w:rsidR="00F6008F">
        <w:rPr>
          <w:rFonts w:ascii="Verdana" w:eastAsia="Verdana" w:hAnsi="Verdana" w:cs="Verdana"/>
          <w:b/>
          <w:sz w:val="20"/>
          <w:szCs w:val="20"/>
        </w:rPr>
        <w:t xml:space="preserve"> ore</w:t>
      </w:r>
      <w:r w:rsidRPr="002207B2">
        <w:rPr>
          <w:rFonts w:ascii="Verdana" w:eastAsia="Verdana" w:hAnsi="Verdana" w:cs="Verdana"/>
          <w:sz w:val="20"/>
          <w:szCs w:val="20"/>
        </w:rPr>
        <w:t>: pianificazione interventi e gestione organizzativa scuola primaria</w:t>
      </w:r>
    </w:p>
    <w:p w:rsidR="002207B2" w:rsidRPr="002207B2" w:rsidRDefault="002207B2" w:rsidP="002207B2">
      <w:pPr>
        <w:pStyle w:val="TableParagraph"/>
        <w:ind w:left="284" w:firstLine="425"/>
        <w:rPr>
          <w:rFonts w:ascii="Verdana" w:eastAsia="Verdana" w:hAnsi="Verdana" w:cs="Verdana"/>
          <w:sz w:val="20"/>
          <w:szCs w:val="20"/>
        </w:rPr>
      </w:pPr>
      <w:r w:rsidRPr="002207B2">
        <w:rPr>
          <w:rFonts w:ascii="Verdana" w:eastAsia="Verdana" w:hAnsi="Verdana" w:cs="Verdana"/>
          <w:sz w:val="20"/>
          <w:szCs w:val="20"/>
        </w:rPr>
        <w:t xml:space="preserve"> </w:t>
      </w:r>
      <w:r w:rsidRPr="002207B2">
        <w:rPr>
          <w:rFonts w:ascii="Verdana" w:eastAsia="Verdana" w:hAnsi="Verdana" w:cs="Verdana"/>
          <w:sz w:val="20"/>
          <w:szCs w:val="20"/>
        </w:rPr>
        <w:sym w:font="Wingdings 2" w:char="F02A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6008F" w:rsidRPr="00F6008F">
        <w:rPr>
          <w:rFonts w:ascii="Verdana" w:eastAsia="Verdana" w:hAnsi="Verdana" w:cs="Verdana"/>
          <w:b/>
          <w:sz w:val="20"/>
          <w:szCs w:val="20"/>
        </w:rPr>
        <w:t>C)</w:t>
      </w:r>
      <w:r w:rsidR="00F6008F">
        <w:rPr>
          <w:rFonts w:ascii="Verdana" w:eastAsia="Verdana" w:hAnsi="Verdana" w:cs="Verdana"/>
          <w:sz w:val="20"/>
          <w:szCs w:val="20"/>
        </w:rPr>
        <w:t xml:space="preserve"> </w:t>
      </w:r>
      <w:r w:rsidRPr="002207B2">
        <w:rPr>
          <w:rFonts w:ascii="Verdana" w:eastAsia="Verdana" w:hAnsi="Verdana" w:cs="Verdana"/>
          <w:b/>
          <w:sz w:val="20"/>
          <w:szCs w:val="20"/>
        </w:rPr>
        <w:t>1 docente 33</w:t>
      </w:r>
      <w:r w:rsidR="00F6008F">
        <w:rPr>
          <w:rFonts w:ascii="Verdana" w:eastAsia="Verdana" w:hAnsi="Verdana" w:cs="Verdana"/>
          <w:b/>
          <w:sz w:val="20"/>
          <w:szCs w:val="20"/>
        </w:rPr>
        <w:t xml:space="preserve"> ore</w:t>
      </w:r>
      <w:r w:rsidRPr="002207B2">
        <w:rPr>
          <w:rFonts w:ascii="Verdana" w:eastAsia="Verdana" w:hAnsi="Verdana" w:cs="Verdana"/>
          <w:sz w:val="20"/>
          <w:szCs w:val="20"/>
        </w:rPr>
        <w:t>: pianificazione interventi e gestione organizzativa scuola</w:t>
      </w:r>
      <w:r w:rsidR="00F5338B">
        <w:rPr>
          <w:rFonts w:ascii="Verdana" w:eastAsia="Verdana" w:hAnsi="Verdana" w:cs="Verdana"/>
          <w:sz w:val="20"/>
          <w:szCs w:val="20"/>
        </w:rPr>
        <w:t xml:space="preserve"> </w:t>
      </w:r>
      <w:r w:rsidRPr="002207B2">
        <w:rPr>
          <w:rFonts w:ascii="Verdana" w:eastAsia="Verdana" w:hAnsi="Verdana" w:cs="Verdana"/>
          <w:sz w:val="20"/>
          <w:szCs w:val="20"/>
        </w:rPr>
        <w:t>secondaria</w:t>
      </w:r>
    </w:p>
    <w:p w:rsidR="002207B2" w:rsidRDefault="002207B2" w:rsidP="002207B2">
      <w:pPr>
        <w:spacing w:line="480" w:lineRule="auto"/>
        <w:ind w:left="492" w:right="-77"/>
        <w:rPr>
          <w:spacing w:val="-4"/>
        </w:rPr>
      </w:pPr>
    </w:p>
    <w:p w:rsidR="002207B2" w:rsidRPr="002207B2" w:rsidRDefault="002207B2" w:rsidP="002207B2">
      <w:pPr>
        <w:spacing w:line="480" w:lineRule="auto"/>
        <w:ind w:left="492" w:right="-77"/>
        <w:rPr>
          <w:sz w:val="20"/>
          <w:szCs w:val="20"/>
        </w:rPr>
      </w:pPr>
      <w:r>
        <w:rPr>
          <w:spacing w:val="-4"/>
        </w:rPr>
        <w:sym w:font="Wingdings 2" w:char="F02A"/>
      </w:r>
      <w:r>
        <w:rPr>
          <w:spacing w:val="-4"/>
        </w:rPr>
        <w:t xml:space="preserve"> </w:t>
      </w:r>
      <w:r w:rsidRPr="00F6008F">
        <w:rPr>
          <w:b/>
          <w:sz w:val="20"/>
          <w:szCs w:val="20"/>
        </w:rPr>
        <w:t>LINEA di</w:t>
      </w:r>
      <w:r w:rsidRPr="00F6008F">
        <w:rPr>
          <w:b/>
          <w:spacing w:val="-3"/>
          <w:sz w:val="20"/>
          <w:szCs w:val="20"/>
        </w:rPr>
        <w:t xml:space="preserve"> </w:t>
      </w:r>
      <w:r w:rsidRPr="00F6008F">
        <w:rPr>
          <w:b/>
          <w:sz w:val="20"/>
          <w:szCs w:val="20"/>
        </w:rPr>
        <w:t>Intervento</w:t>
      </w:r>
      <w:r w:rsidRPr="00F6008F">
        <w:rPr>
          <w:b/>
          <w:spacing w:val="-4"/>
          <w:sz w:val="20"/>
          <w:szCs w:val="20"/>
        </w:rPr>
        <w:t xml:space="preserve"> </w:t>
      </w:r>
      <w:r w:rsidRPr="00F6008F">
        <w:rPr>
          <w:b/>
          <w:sz w:val="20"/>
          <w:szCs w:val="20"/>
        </w:rPr>
        <w:t>B</w:t>
      </w:r>
      <w:r w:rsidRPr="002207B2">
        <w:rPr>
          <w:sz w:val="20"/>
          <w:szCs w:val="20"/>
        </w:rPr>
        <w:t>: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Attività</w:t>
      </w:r>
      <w:r w:rsidRPr="002207B2">
        <w:rPr>
          <w:spacing w:val="-3"/>
          <w:sz w:val="20"/>
          <w:szCs w:val="20"/>
        </w:rPr>
        <w:t xml:space="preserve"> </w:t>
      </w:r>
      <w:r w:rsidRPr="002207B2">
        <w:rPr>
          <w:sz w:val="20"/>
          <w:szCs w:val="20"/>
        </w:rPr>
        <w:t>tecnica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gruppo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lavoro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per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il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multilinguismo:</w:t>
      </w:r>
    </w:p>
    <w:p w:rsidR="002207B2" w:rsidRDefault="002207B2" w:rsidP="00F6008F">
      <w:pPr>
        <w:ind w:left="851" w:hanging="142"/>
        <w:jc w:val="both"/>
        <w:rPr>
          <w:sz w:val="20"/>
          <w:szCs w:val="20"/>
        </w:rPr>
      </w:pPr>
      <w:r w:rsidRPr="002207B2">
        <w:rPr>
          <w:sz w:val="20"/>
          <w:szCs w:val="20"/>
        </w:rPr>
        <w:t xml:space="preserve"> </w:t>
      </w:r>
      <w:r w:rsidRPr="002207B2">
        <w:rPr>
          <w:sz w:val="20"/>
          <w:szCs w:val="20"/>
        </w:rPr>
        <w:sym w:font="Wingdings 2" w:char="F02A"/>
      </w:r>
      <w:r w:rsidRPr="002207B2">
        <w:rPr>
          <w:sz w:val="20"/>
          <w:szCs w:val="20"/>
        </w:rPr>
        <w:t xml:space="preserve"> </w:t>
      </w:r>
      <w:r w:rsidR="00F6008F" w:rsidRPr="00F6008F">
        <w:rPr>
          <w:b/>
          <w:sz w:val="20"/>
          <w:szCs w:val="20"/>
        </w:rPr>
        <w:t>D)</w:t>
      </w:r>
      <w:r w:rsidR="00F6008F">
        <w:rPr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1 docente 21</w:t>
      </w:r>
      <w:r w:rsidR="00F6008F">
        <w:rPr>
          <w:b/>
          <w:sz w:val="20"/>
          <w:szCs w:val="20"/>
        </w:rPr>
        <w:t xml:space="preserve"> ore</w:t>
      </w:r>
      <w:r w:rsidRPr="002207B2">
        <w:rPr>
          <w:sz w:val="20"/>
          <w:szCs w:val="20"/>
        </w:rPr>
        <w:t xml:space="preserve">: gestione documentale su piattaforma futura, pianificazione interventi e </w:t>
      </w:r>
      <w:proofErr w:type="gramStart"/>
      <w:r w:rsidR="00F6008F">
        <w:rPr>
          <w:sz w:val="20"/>
          <w:szCs w:val="20"/>
        </w:rPr>
        <w:t xml:space="preserve">gestione  </w:t>
      </w:r>
      <w:r w:rsidRPr="002207B2">
        <w:rPr>
          <w:sz w:val="20"/>
          <w:szCs w:val="20"/>
        </w:rPr>
        <w:t>organizzativa</w:t>
      </w:r>
      <w:proofErr w:type="gramEnd"/>
      <w:r w:rsidRPr="002207B2">
        <w:rPr>
          <w:sz w:val="20"/>
          <w:szCs w:val="20"/>
        </w:rPr>
        <w:t xml:space="preserve"> scuola primaria  e </w:t>
      </w:r>
      <w:r w:rsidR="00F6008F">
        <w:rPr>
          <w:sz w:val="20"/>
          <w:szCs w:val="20"/>
        </w:rPr>
        <w:t xml:space="preserve">secondaria </w:t>
      </w:r>
    </w:p>
    <w:p w:rsidR="00F6008F" w:rsidRPr="002207B2" w:rsidRDefault="00F6008F" w:rsidP="00F6008F">
      <w:pPr>
        <w:ind w:left="851" w:hanging="142"/>
        <w:jc w:val="both"/>
        <w:rPr>
          <w:b/>
          <w:sz w:val="20"/>
          <w:szCs w:val="20"/>
        </w:rPr>
      </w:pPr>
    </w:p>
    <w:p w:rsidR="002207B2" w:rsidRPr="002207B2" w:rsidRDefault="002207B2" w:rsidP="002207B2">
      <w:pPr>
        <w:pStyle w:val="Titolo1"/>
        <w:spacing w:line="276" w:lineRule="auto"/>
        <w:ind w:right="269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consapevole che la falsità in atti e le dichiarazioni mendaci sono punite ai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sensi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codice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penale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leggi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speciali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materia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che,</w:t>
      </w:r>
      <w:r w:rsidRPr="002207B2">
        <w:rPr>
          <w:spacing w:val="75"/>
          <w:sz w:val="20"/>
          <w:szCs w:val="20"/>
        </w:rPr>
        <w:t xml:space="preserve"> </w:t>
      </w:r>
      <w:r w:rsidRPr="002207B2">
        <w:rPr>
          <w:sz w:val="20"/>
          <w:szCs w:val="20"/>
        </w:rPr>
        <w:t>laddove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dovesse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emergere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la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non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veridicità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quanto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qui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dichiarato,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avrà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la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decadenza</w:t>
      </w:r>
      <w:r w:rsidRPr="002207B2">
        <w:rPr>
          <w:spacing w:val="12"/>
          <w:sz w:val="20"/>
          <w:szCs w:val="20"/>
        </w:rPr>
        <w:t xml:space="preserve"> </w:t>
      </w:r>
      <w:r w:rsidRPr="002207B2">
        <w:rPr>
          <w:sz w:val="20"/>
          <w:szCs w:val="20"/>
        </w:rPr>
        <w:t>dai</w:t>
      </w:r>
      <w:r w:rsidRPr="002207B2">
        <w:rPr>
          <w:spacing w:val="12"/>
          <w:sz w:val="20"/>
          <w:szCs w:val="20"/>
        </w:rPr>
        <w:t xml:space="preserve"> </w:t>
      </w:r>
      <w:r w:rsidRPr="002207B2">
        <w:rPr>
          <w:sz w:val="20"/>
          <w:szCs w:val="20"/>
        </w:rPr>
        <w:t>benefici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eventualmente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ottenuti</w:t>
      </w:r>
      <w:r w:rsidRPr="002207B2">
        <w:rPr>
          <w:spacing w:val="21"/>
          <w:sz w:val="20"/>
          <w:szCs w:val="20"/>
        </w:rPr>
        <w:t xml:space="preserve"> </w:t>
      </w:r>
      <w:r w:rsidRPr="002207B2">
        <w:rPr>
          <w:sz w:val="20"/>
          <w:szCs w:val="20"/>
        </w:rPr>
        <w:t>ai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sensi</w:t>
      </w:r>
      <w:r w:rsidRPr="002207B2">
        <w:rPr>
          <w:spacing w:val="12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dell’art.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75</w:t>
      </w:r>
      <w:r w:rsidRPr="002207B2">
        <w:rPr>
          <w:spacing w:val="12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12"/>
          <w:sz w:val="20"/>
          <w:szCs w:val="20"/>
        </w:rPr>
        <w:t xml:space="preserve"> </w:t>
      </w:r>
      <w:proofErr w:type="spellStart"/>
      <w:r w:rsidRPr="002207B2">
        <w:rPr>
          <w:sz w:val="20"/>
          <w:szCs w:val="20"/>
        </w:rPr>
        <w:t>d.P.R.</w:t>
      </w:r>
      <w:proofErr w:type="spellEnd"/>
    </w:p>
    <w:p w:rsidR="002207B2" w:rsidRPr="002207B2" w:rsidRDefault="002207B2" w:rsidP="002207B2">
      <w:pPr>
        <w:spacing w:before="3" w:line="276" w:lineRule="auto"/>
        <w:ind w:left="473" w:right="275"/>
        <w:jc w:val="both"/>
        <w:rPr>
          <w:b/>
          <w:sz w:val="20"/>
          <w:szCs w:val="20"/>
        </w:rPr>
      </w:pPr>
      <w:r w:rsidRPr="002207B2">
        <w:rPr>
          <w:b/>
          <w:sz w:val="20"/>
          <w:szCs w:val="20"/>
        </w:rPr>
        <w:t>n. 445 del 28 dicembre 2000 e l’applicazione di ogni altra sanzione prevista</w:t>
      </w:r>
      <w:r w:rsidRPr="002207B2">
        <w:rPr>
          <w:b/>
          <w:spacing w:val="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dalla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legge,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nella</w:t>
      </w:r>
      <w:r w:rsidRPr="002207B2">
        <w:rPr>
          <w:b/>
          <w:spacing w:val="1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predetta</w:t>
      </w:r>
      <w:r w:rsidRPr="002207B2">
        <w:rPr>
          <w:b/>
          <w:spacing w:val="14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qualità,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ai</w:t>
      </w:r>
      <w:r w:rsidRPr="002207B2">
        <w:rPr>
          <w:b/>
          <w:spacing w:val="15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sensi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e</w:t>
      </w:r>
      <w:r w:rsidRPr="002207B2">
        <w:rPr>
          <w:b/>
          <w:spacing w:val="1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per</w:t>
      </w:r>
      <w:r w:rsidRPr="002207B2">
        <w:rPr>
          <w:b/>
          <w:spacing w:val="9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gli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effetti</w:t>
      </w:r>
      <w:r w:rsidRPr="002207B2">
        <w:rPr>
          <w:b/>
          <w:spacing w:val="1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di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cui</w:t>
      </w:r>
      <w:r w:rsidRPr="002207B2">
        <w:rPr>
          <w:b/>
          <w:spacing w:val="1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agli</w:t>
      </w:r>
      <w:r w:rsidRPr="002207B2">
        <w:rPr>
          <w:b/>
          <w:spacing w:val="10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artt.</w:t>
      </w:r>
      <w:r w:rsidRPr="002207B2">
        <w:rPr>
          <w:b/>
          <w:spacing w:val="11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46</w:t>
      </w:r>
      <w:r w:rsidRPr="002207B2">
        <w:rPr>
          <w:b/>
          <w:spacing w:val="-73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e</w:t>
      </w:r>
      <w:r w:rsidRPr="002207B2">
        <w:rPr>
          <w:b/>
          <w:spacing w:val="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47</w:t>
      </w:r>
      <w:r w:rsidRPr="002207B2">
        <w:rPr>
          <w:b/>
          <w:spacing w:val="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del</w:t>
      </w:r>
      <w:r w:rsidRPr="002207B2">
        <w:rPr>
          <w:b/>
          <w:spacing w:val="2"/>
          <w:sz w:val="20"/>
          <w:szCs w:val="20"/>
        </w:rPr>
        <w:t xml:space="preserve"> </w:t>
      </w:r>
      <w:proofErr w:type="spellStart"/>
      <w:r w:rsidRPr="002207B2">
        <w:rPr>
          <w:b/>
          <w:sz w:val="20"/>
          <w:szCs w:val="20"/>
        </w:rPr>
        <w:t>d.P.R.</w:t>
      </w:r>
      <w:proofErr w:type="spellEnd"/>
      <w:r w:rsidRPr="002207B2">
        <w:rPr>
          <w:b/>
          <w:spacing w:val="-3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n.</w:t>
      </w:r>
      <w:r w:rsidRPr="002207B2">
        <w:rPr>
          <w:b/>
          <w:spacing w:val="-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445</w:t>
      </w:r>
      <w:r w:rsidRPr="002207B2">
        <w:rPr>
          <w:b/>
          <w:spacing w:val="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del</w:t>
      </w:r>
      <w:r w:rsidRPr="002207B2">
        <w:rPr>
          <w:b/>
          <w:spacing w:val="-3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28</w:t>
      </w:r>
      <w:r w:rsidRPr="002207B2">
        <w:rPr>
          <w:b/>
          <w:spacing w:val="-3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dicembre</w:t>
      </w:r>
      <w:r w:rsidRPr="002207B2">
        <w:rPr>
          <w:b/>
          <w:spacing w:val="-2"/>
          <w:sz w:val="20"/>
          <w:szCs w:val="20"/>
        </w:rPr>
        <w:t xml:space="preserve"> </w:t>
      </w:r>
      <w:r w:rsidRPr="002207B2">
        <w:rPr>
          <w:b/>
          <w:sz w:val="20"/>
          <w:szCs w:val="20"/>
        </w:rPr>
        <w:t>2000,</w:t>
      </w:r>
    </w:p>
    <w:p w:rsidR="002207B2" w:rsidRPr="002207B2" w:rsidRDefault="002207B2" w:rsidP="002207B2">
      <w:pPr>
        <w:pStyle w:val="Corpotesto"/>
        <w:rPr>
          <w:b/>
          <w:sz w:val="20"/>
          <w:szCs w:val="20"/>
        </w:rPr>
      </w:pPr>
    </w:p>
    <w:p w:rsidR="002207B2" w:rsidRPr="002207B2" w:rsidRDefault="002207B2" w:rsidP="002207B2">
      <w:pPr>
        <w:pStyle w:val="Titolo1"/>
        <w:spacing w:before="188"/>
        <w:ind w:left="4636" w:right="4434"/>
        <w:jc w:val="center"/>
        <w:rPr>
          <w:sz w:val="20"/>
          <w:szCs w:val="20"/>
        </w:rPr>
      </w:pPr>
      <w:bookmarkStart w:id="1" w:name="DICHIARA"/>
      <w:bookmarkEnd w:id="1"/>
      <w:r w:rsidRPr="002207B2">
        <w:rPr>
          <w:sz w:val="20"/>
          <w:szCs w:val="20"/>
        </w:rPr>
        <w:t>DICHIARA</w:t>
      </w:r>
    </w:p>
    <w:p w:rsidR="002207B2" w:rsidRPr="002207B2" w:rsidRDefault="002207B2" w:rsidP="002207B2">
      <w:pPr>
        <w:jc w:val="center"/>
        <w:rPr>
          <w:sz w:val="20"/>
          <w:szCs w:val="20"/>
        </w:rPr>
      </w:pPr>
    </w:p>
    <w:p w:rsidR="002207B2" w:rsidRPr="002207B2" w:rsidRDefault="002207B2" w:rsidP="002207B2">
      <w:pPr>
        <w:jc w:val="center"/>
        <w:rPr>
          <w:sz w:val="20"/>
          <w:szCs w:val="20"/>
        </w:rPr>
      </w:pP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88" w:line="276" w:lineRule="auto"/>
        <w:ind w:right="271"/>
        <w:rPr>
          <w:sz w:val="20"/>
          <w:szCs w:val="20"/>
        </w:rPr>
      </w:pPr>
      <w:r w:rsidRPr="002207B2">
        <w:rPr>
          <w:sz w:val="20"/>
          <w:szCs w:val="20"/>
        </w:rPr>
        <w:t>di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non</w:t>
      </w:r>
      <w:r w:rsidRPr="002207B2">
        <w:rPr>
          <w:spacing w:val="4"/>
          <w:sz w:val="20"/>
          <w:szCs w:val="20"/>
        </w:rPr>
        <w:t xml:space="preserve"> </w:t>
      </w:r>
      <w:r w:rsidRPr="002207B2">
        <w:rPr>
          <w:sz w:val="20"/>
          <w:szCs w:val="20"/>
        </w:rPr>
        <w:t>trovarsi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in</w:t>
      </w:r>
      <w:r w:rsidRPr="002207B2">
        <w:rPr>
          <w:spacing w:val="5"/>
          <w:sz w:val="20"/>
          <w:szCs w:val="20"/>
        </w:rPr>
        <w:t xml:space="preserve"> </w:t>
      </w:r>
      <w:r w:rsidRPr="002207B2">
        <w:rPr>
          <w:sz w:val="20"/>
          <w:szCs w:val="20"/>
        </w:rPr>
        <w:t>situazione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incompatibilità,</w:t>
      </w:r>
      <w:r w:rsidRPr="002207B2">
        <w:rPr>
          <w:spacing w:val="7"/>
          <w:sz w:val="20"/>
          <w:szCs w:val="20"/>
        </w:rPr>
        <w:t xml:space="preserve"> </w:t>
      </w:r>
      <w:r w:rsidRPr="002207B2">
        <w:rPr>
          <w:sz w:val="20"/>
          <w:szCs w:val="20"/>
        </w:rPr>
        <w:t>ai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sensi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3"/>
          <w:sz w:val="20"/>
          <w:szCs w:val="20"/>
        </w:rPr>
        <w:t xml:space="preserve"> </w:t>
      </w:r>
      <w:r w:rsidRPr="002207B2">
        <w:rPr>
          <w:sz w:val="20"/>
          <w:szCs w:val="20"/>
        </w:rPr>
        <w:t>quanto</w:t>
      </w:r>
      <w:r w:rsidRPr="002207B2">
        <w:rPr>
          <w:spacing w:val="5"/>
          <w:sz w:val="20"/>
          <w:szCs w:val="20"/>
        </w:rPr>
        <w:t xml:space="preserve"> </w:t>
      </w:r>
      <w:r w:rsidRPr="002207B2">
        <w:rPr>
          <w:sz w:val="20"/>
          <w:szCs w:val="20"/>
        </w:rPr>
        <w:t>previsto</w:t>
      </w:r>
      <w:r w:rsidRPr="002207B2">
        <w:rPr>
          <w:spacing w:val="4"/>
          <w:sz w:val="20"/>
          <w:szCs w:val="20"/>
        </w:rPr>
        <w:t xml:space="preserve"> </w:t>
      </w:r>
      <w:r w:rsidRPr="002207B2">
        <w:rPr>
          <w:sz w:val="20"/>
          <w:szCs w:val="20"/>
        </w:rPr>
        <w:t>dal</w:t>
      </w:r>
      <w:r w:rsidRPr="002207B2">
        <w:rPr>
          <w:spacing w:val="3"/>
          <w:sz w:val="20"/>
          <w:szCs w:val="20"/>
        </w:rPr>
        <w:t xml:space="preserve"> </w:t>
      </w:r>
      <w:r w:rsidRPr="002207B2">
        <w:rPr>
          <w:sz w:val="20"/>
          <w:szCs w:val="20"/>
        </w:rPr>
        <w:t>d.lgs.</w:t>
      </w:r>
      <w:r w:rsidRPr="002207B2">
        <w:rPr>
          <w:spacing w:val="-75"/>
          <w:sz w:val="20"/>
          <w:szCs w:val="20"/>
        </w:rPr>
        <w:t xml:space="preserve"> </w:t>
      </w:r>
      <w:r w:rsidRPr="002207B2">
        <w:rPr>
          <w:sz w:val="20"/>
          <w:szCs w:val="20"/>
        </w:rPr>
        <w:t>n.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39/2013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e</w:t>
      </w:r>
      <w:r w:rsidRPr="002207B2">
        <w:rPr>
          <w:spacing w:val="-3"/>
          <w:sz w:val="20"/>
          <w:szCs w:val="20"/>
        </w:rPr>
        <w:t xml:space="preserve"> </w:t>
      </w:r>
      <w:r w:rsidRPr="002207B2">
        <w:rPr>
          <w:sz w:val="20"/>
          <w:szCs w:val="20"/>
        </w:rPr>
        <w:t>dall’art.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53, del</w:t>
      </w:r>
      <w:r w:rsidRPr="002207B2">
        <w:rPr>
          <w:spacing w:val="-4"/>
          <w:sz w:val="20"/>
          <w:szCs w:val="20"/>
        </w:rPr>
        <w:t xml:space="preserve"> </w:t>
      </w:r>
      <w:r w:rsidRPr="002207B2">
        <w:rPr>
          <w:sz w:val="20"/>
          <w:szCs w:val="20"/>
        </w:rPr>
        <w:t>d.lgs. n.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165/2001;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0046"/>
        </w:tabs>
        <w:spacing w:line="276" w:lineRule="auto"/>
        <w:ind w:right="269"/>
        <w:rPr>
          <w:sz w:val="20"/>
          <w:szCs w:val="20"/>
        </w:rPr>
      </w:pPr>
      <w:r w:rsidRPr="002207B2">
        <w:rPr>
          <w:sz w:val="20"/>
          <w:szCs w:val="20"/>
        </w:rPr>
        <w:t>ovvero,</w:t>
      </w:r>
      <w:r w:rsidRPr="002207B2">
        <w:rPr>
          <w:spacing w:val="3"/>
          <w:sz w:val="20"/>
          <w:szCs w:val="20"/>
        </w:rPr>
        <w:t xml:space="preserve"> </w:t>
      </w:r>
      <w:r w:rsidRPr="002207B2">
        <w:rPr>
          <w:sz w:val="20"/>
          <w:szCs w:val="20"/>
        </w:rPr>
        <w:t>nel caso</w:t>
      </w:r>
      <w:r w:rsidRPr="002207B2">
        <w:rPr>
          <w:spacing w:val="-2"/>
          <w:sz w:val="20"/>
          <w:szCs w:val="20"/>
        </w:rPr>
        <w:t xml:space="preserve"> </w:t>
      </w:r>
      <w:r w:rsidRPr="002207B2">
        <w:rPr>
          <w:sz w:val="20"/>
          <w:szCs w:val="20"/>
        </w:rPr>
        <w:t>in</w:t>
      </w:r>
      <w:r w:rsidRPr="002207B2">
        <w:rPr>
          <w:spacing w:val="2"/>
          <w:sz w:val="20"/>
          <w:szCs w:val="20"/>
        </w:rPr>
        <w:t xml:space="preserve"> </w:t>
      </w:r>
      <w:r w:rsidRPr="002207B2">
        <w:rPr>
          <w:sz w:val="20"/>
          <w:szCs w:val="20"/>
        </w:rPr>
        <w:t>cui sussistano</w:t>
      </w:r>
      <w:r w:rsidRPr="002207B2">
        <w:rPr>
          <w:spacing w:val="3"/>
          <w:sz w:val="20"/>
          <w:szCs w:val="20"/>
        </w:rPr>
        <w:t xml:space="preserve"> </w:t>
      </w:r>
      <w:r w:rsidRPr="002207B2">
        <w:rPr>
          <w:sz w:val="20"/>
          <w:szCs w:val="20"/>
        </w:rPr>
        <w:t>situazioni di incompatibilità,</w:t>
      </w:r>
      <w:r w:rsidRPr="002207B2">
        <w:rPr>
          <w:spacing w:val="3"/>
          <w:sz w:val="20"/>
          <w:szCs w:val="20"/>
        </w:rPr>
        <w:t xml:space="preserve"> </w:t>
      </w:r>
      <w:r w:rsidRPr="002207B2">
        <w:rPr>
          <w:sz w:val="20"/>
          <w:szCs w:val="20"/>
        </w:rPr>
        <w:t>che le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stesse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sono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le</w:t>
      </w:r>
      <w:r w:rsidRPr="002207B2">
        <w:rPr>
          <w:spacing w:val="-74"/>
          <w:sz w:val="20"/>
          <w:szCs w:val="20"/>
        </w:rPr>
        <w:t xml:space="preserve"> </w:t>
      </w:r>
      <w:r w:rsidRPr="002207B2">
        <w:rPr>
          <w:sz w:val="20"/>
          <w:szCs w:val="20"/>
        </w:rPr>
        <w:t>seguenti:</w:t>
      </w:r>
      <w:r w:rsidRPr="002207B2">
        <w:rPr>
          <w:sz w:val="20"/>
          <w:szCs w:val="20"/>
          <w:u w:val="single"/>
        </w:rPr>
        <w:t xml:space="preserve"> </w:t>
      </w:r>
      <w:r w:rsidRPr="002207B2">
        <w:rPr>
          <w:sz w:val="20"/>
          <w:szCs w:val="20"/>
          <w:u w:val="single"/>
        </w:rPr>
        <w:tab/>
      </w:r>
    </w:p>
    <w:p w:rsidR="002207B2" w:rsidRPr="002207B2" w:rsidRDefault="002207B2" w:rsidP="002207B2">
      <w:pPr>
        <w:pStyle w:val="Corpotesto"/>
        <w:spacing w:before="6"/>
        <w:rPr>
          <w:sz w:val="20"/>
          <w:szCs w:val="20"/>
        </w:rPr>
      </w:pPr>
      <w:r w:rsidRPr="002207B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A6A092" wp14:editId="2C6B0297">
                <wp:simplePos x="0" y="0"/>
                <wp:positionH relativeFrom="page">
                  <wp:posOffset>948055</wp:posOffset>
                </wp:positionH>
                <wp:positionV relativeFrom="paragraph">
                  <wp:posOffset>156845</wp:posOffset>
                </wp:positionV>
                <wp:extent cx="5857875" cy="1270"/>
                <wp:effectExtent l="5080" t="9525" r="13970" b="825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25"/>
                            <a:gd name="T2" fmla="+- 0 3024 1493"/>
                            <a:gd name="T3" fmla="*/ T2 w 9225"/>
                            <a:gd name="T4" fmla="+- 0 3029 1493"/>
                            <a:gd name="T5" fmla="*/ T4 w 9225"/>
                            <a:gd name="T6" fmla="+- 0 4004 1493"/>
                            <a:gd name="T7" fmla="*/ T6 w 9225"/>
                            <a:gd name="T8" fmla="+- 0 4008 1493"/>
                            <a:gd name="T9" fmla="*/ T8 w 9225"/>
                            <a:gd name="T10" fmla="+- 0 5122 1493"/>
                            <a:gd name="T11" fmla="*/ T10 w 9225"/>
                            <a:gd name="T12" fmla="+- 0 5126 1493"/>
                            <a:gd name="T13" fmla="*/ T12 w 9225"/>
                            <a:gd name="T14" fmla="+- 0 6101 1493"/>
                            <a:gd name="T15" fmla="*/ T14 w 9225"/>
                            <a:gd name="T16" fmla="+- 0 6105 1493"/>
                            <a:gd name="T17" fmla="*/ T16 w 9225"/>
                            <a:gd name="T18" fmla="+- 0 6384 1493"/>
                            <a:gd name="T19" fmla="*/ T18 w 9225"/>
                            <a:gd name="T20" fmla="+- 0 6388 1493"/>
                            <a:gd name="T21" fmla="*/ T20 w 9225"/>
                            <a:gd name="T22" fmla="+- 0 7920 1493"/>
                            <a:gd name="T23" fmla="*/ T22 w 9225"/>
                            <a:gd name="T24" fmla="+- 0 7924 1493"/>
                            <a:gd name="T25" fmla="*/ T24 w 9225"/>
                            <a:gd name="T26" fmla="+- 0 8899 1493"/>
                            <a:gd name="T27" fmla="*/ T26 w 9225"/>
                            <a:gd name="T28" fmla="+- 0 8903 1493"/>
                            <a:gd name="T29" fmla="*/ T28 w 9225"/>
                            <a:gd name="T30" fmla="+- 0 10017 1493"/>
                            <a:gd name="T31" fmla="*/ T30 w 9225"/>
                            <a:gd name="T32" fmla="+- 0 10022 1493"/>
                            <a:gd name="T33" fmla="*/ T32 w 9225"/>
                            <a:gd name="T34" fmla="+- 0 10718 1493"/>
                            <a:gd name="T35" fmla="*/ T34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2" y="0"/>
                              </a:moveTo>
                              <a:lnTo>
                                <a:pt x="4891" y="0"/>
                              </a:lnTo>
                              <a:moveTo>
                                <a:pt x="4895" y="0"/>
                              </a:moveTo>
                              <a:lnTo>
                                <a:pt x="6427" y="0"/>
                              </a:lnTo>
                              <a:moveTo>
                                <a:pt x="6431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524" y="0"/>
                              </a:lnTo>
                              <a:moveTo>
                                <a:pt x="8529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AF96" id="Figura a mano libera 3" o:spid="_x0000_s1026" style="position:absolute;margin-left:74.65pt;margin-top:12.35pt;width:461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" path="m,l1531,t5,l2511,t4,l3629,t4,l4608,t4,l4891,t4,l6427,t4,l7406,t4,l8524,t5,l9225,e" filled="f" strokeweight=".22978mm">
                <v:path arrowok="t" o:connecttype="custom" o:connectlocs="0,0;972185,0;975360,0;1594485,0;1597025,0;2304415,0;2306955,0;2926080,0;2928620,0;3105785,0;3108325,0;4081145,0;4083685,0;4702810,0;4705350,0;5412740,0;5415915,0;5857875,0" o:connectangles="0,0,0,0,0,0,0,0,0,0,0,0,0,0,0,0,0,0"/>
                <w10:wrap type="topAndBottom" anchorx="page"/>
              </v:shape>
            </w:pict>
          </mc:Fallback>
        </mc:AlternateContent>
      </w:r>
      <w:r w:rsidRPr="002207B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4F36F2" wp14:editId="19FB9E75">
                <wp:simplePos x="0" y="0"/>
                <wp:positionH relativeFrom="page">
                  <wp:posOffset>948055</wp:posOffset>
                </wp:positionH>
                <wp:positionV relativeFrom="paragraph">
                  <wp:posOffset>351790</wp:posOffset>
                </wp:positionV>
                <wp:extent cx="5857875" cy="1270"/>
                <wp:effectExtent l="5080" t="13970" r="13970" b="381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25"/>
                            <a:gd name="T2" fmla="+- 0 3024 1493"/>
                            <a:gd name="T3" fmla="*/ T2 w 9225"/>
                            <a:gd name="T4" fmla="+- 0 3029 1493"/>
                            <a:gd name="T5" fmla="*/ T4 w 9225"/>
                            <a:gd name="T6" fmla="+- 0 4004 1493"/>
                            <a:gd name="T7" fmla="*/ T6 w 9225"/>
                            <a:gd name="T8" fmla="+- 0 4008 1493"/>
                            <a:gd name="T9" fmla="*/ T8 w 9225"/>
                            <a:gd name="T10" fmla="+- 0 5122 1493"/>
                            <a:gd name="T11" fmla="*/ T10 w 9225"/>
                            <a:gd name="T12" fmla="+- 0 5126 1493"/>
                            <a:gd name="T13" fmla="*/ T12 w 9225"/>
                            <a:gd name="T14" fmla="+- 0 6101 1493"/>
                            <a:gd name="T15" fmla="*/ T14 w 9225"/>
                            <a:gd name="T16" fmla="+- 0 6105 1493"/>
                            <a:gd name="T17" fmla="*/ T16 w 9225"/>
                            <a:gd name="T18" fmla="+- 0 6384 1493"/>
                            <a:gd name="T19" fmla="*/ T18 w 9225"/>
                            <a:gd name="T20" fmla="+- 0 6388 1493"/>
                            <a:gd name="T21" fmla="*/ T20 w 9225"/>
                            <a:gd name="T22" fmla="+- 0 7920 1493"/>
                            <a:gd name="T23" fmla="*/ T22 w 9225"/>
                            <a:gd name="T24" fmla="+- 0 7924 1493"/>
                            <a:gd name="T25" fmla="*/ T24 w 9225"/>
                            <a:gd name="T26" fmla="+- 0 8899 1493"/>
                            <a:gd name="T27" fmla="*/ T26 w 9225"/>
                            <a:gd name="T28" fmla="+- 0 8903 1493"/>
                            <a:gd name="T29" fmla="*/ T28 w 9225"/>
                            <a:gd name="T30" fmla="+- 0 10017 1493"/>
                            <a:gd name="T31" fmla="*/ T30 w 9225"/>
                            <a:gd name="T32" fmla="+- 0 10022 1493"/>
                            <a:gd name="T33" fmla="*/ T32 w 9225"/>
                            <a:gd name="T34" fmla="+- 0 10718 1493"/>
                            <a:gd name="T35" fmla="*/ T34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2" y="0"/>
                              </a:moveTo>
                              <a:lnTo>
                                <a:pt x="4891" y="0"/>
                              </a:lnTo>
                              <a:moveTo>
                                <a:pt x="4895" y="0"/>
                              </a:moveTo>
                              <a:lnTo>
                                <a:pt x="6427" y="0"/>
                              </a:lnTo>
                              <a:moveTo>
                                <a:pt x="6431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524" y="0"/>
                              </a:lnTo>
                              <a:moveTo>
                                <a:pt x="8529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9D11" id="Figura a mano libera 2" o:spid="_x0000_s1026" style="position:absolute;margin-left:74.65pt;margin-top:27.7pt;width:461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" path="m,l1531,t5,l2511,t4,l3629,t4,l4608,t4,l4891,t4,l6427,t4,l7406,t4,l8524,t5,l9225,e" filled="f" strokeweight=".22978mm">
                <v:path arrowok="t" o:connecttype="custom" o:connectlocs="0,0;972185,0;975360,0;1594485,0;1597025,0;2304415,0;2306955,0;2926080,0;2928620,0;3105785,0;3108325,0;4081145,0;4083685,0;4702810,0;4705350,0;5412740,0;5415915,0;5857875,0" o:connectangles="0,0,0,0,0,0,0,0,0,0,0,0,0,0,0,0,0,0"/>
                <w10:wrap type="topAndBottom" anchorx="page"/>
              </v:shape>
            </w:pict>
          </mc:Fallback>
        </mc:AlternateContent>
      </w:r>
    </w:p>
    <w:p w:rsidR="002207B2" w:rsidRPr="002207B2" w:rsidRDefault="002207B2" w:rsidP="002207B2">
      <w:pPr>
        <w:pStyle w:val="Corpotesto"/>
        <w:tabs>
          <w:tab w:val="left" w:pos="7964"/>
        </w:tabs>
        <w:spacing w:before="24"/>
        <w:ind w:left="833"/>
        <w:rPr>
          <w:sz w:val="20"/>
          <w:szCs w:val="20"/>
        </w:rPr>
      </w:pPr>
      <w:r w:rsidRPr="002207B2">
        <w:rPr>
          <w:sz w:val="20"/>
          <w:szCs w:val="20"/>
          <w:u w:val="single"/>
        </w:rPr>
        <w:t xml:space="preserve"> </w:t>
      </w:r>
      <w:r w:rsidRPr="002207B2">
        <w:rPr>
          <w:sz w:val="20"/>
          <w:szCs w:val="20"/>
          <w:u w:val="single"/>
        </w:rPr>
        <w:tab/>
      </w:r>
      <w:r w:rsidRPr="002207B2">
        <w:rPr>
          <w:sz w:val="20"/>
          <w:szCs w:val="20"/>
        </w:rPr>
        <w:t>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before="40" w:line="276" w:lineRule="auto"/>
        <w:ind w:right="273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di non trovarsi in situazioni di conflitto di interessi, anche potenziale, ai sensi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dell’art.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53,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comma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14,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d.lgs.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165/2001,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che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possano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interferire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con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l’esercizio</w:t>
      </w:r>
      <w:r w:rsidRPr="002207B2">
        <w:rPr>
          <w:spacing w:val="-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dell’incarico;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6" w:lineRule="auto"/>
        <w:ind w:right="271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che l’esercizio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dell’incarico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non coinvolge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interessi propri o</w:t>
      </w:r>
      <w:r w:rsidRPr="002207B2">
        <w:rPr>
          <w:spacing w:val="77"/>
          <w:sz w:val="20"/>
          <w:szCs w:val="20"/>
        </w:rPr>
        <w:t xml:space="preserve"> </w:t>
      </w:r>
      <w:r w:rsidRPr="002207B2">
        <w:rPr>
          <w:sz w:val="20"/>
          <w:szCs w:val="20"/>
        </w:rPr>
        <w:t>interessi di parenti,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affini entro il secondo grado, del coniuge o di conviventi, oppure di persone con le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quali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abbia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rapporti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frequentazione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abituale,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né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interessi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soggetti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od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organizzazioni con cui egli o il coniuge abbia causa pendente o grave inimicizia 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rapporti di credito o debito significativi o interessi di soggetti od organizzazioni 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cui sia tutore, curatore, procuratore o agente, titolare effettivo, ovvero di enti,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associazioni anche non riconosciute,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comitati,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società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stabilimenti di cui sia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amministratore</w:t>
      </w:r>
      <w:r w:rsidRPr="002207B2">
        <w:rPr>
          <w:spacing w:val="-4"/>
          <w:sz w:val="20"/>
          <w:szCs w:val="20"/>
        </w:rPr>
        <w:t xml:space="preserve"> </w:t>
      </w:r>
      <w:r w:rsidRPr="002207B2">
        <w:rPr>
          <w:sz w:val="20"/>
          <w:szCs w:val="20"/>
        </w:rPr>
        <w:t>o gerente</w:t>
      </w:r>
      <w:r w:rsidRPr="002207B2">
        <w:rPr>
          <w:spacing w:val="-3"/>
          <w:sz w:val="20"/>
          <w:szCs w:val="20"/>
        </w:rPr>
        <w:t xml:space="preserve"> </w:t>
      </w:r>
      <w:r w:rsidRPr="002207B2">
        <w:rPr>
          <w:sz w:val="20"/>
          <w:szCs w:val="20"/>
        </w:rPr>
        <w:t>o dirigente;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273"/>
        <w:jc w:val="both"/>
        <w:rPr>
          <w:rFonts w:ascii="Calibri"/>
          <w:sz w:val="20"/>
          <w:szCs w:val="20"/>
        </w:rPr>
      </w:pP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aver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preso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piena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cognizione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Codice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comportamento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dipendenti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provinciali approvato con deliberazione della Giunta provinciale 18 luglio 2014, n.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1217</w:t>
      </w:r>
      <w:r w:rsidRPr="002207B2">
        <w:rPr>
          <w:rFonts w:ascii="Calibri"/>
          <w:sz w:val="20"/>
          <w:szCs w:val="20"/>
        </w:rPr>
        <w:t>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277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di impegnarsi a comunicare tempestivamente all’Istituzione scolastica conferente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eventuali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variazioni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che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dovessero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intervenire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nel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corso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svolgimento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dell’incarico;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274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impegnarsi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altresì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comunicare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all’Istituzione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scolastica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qualsiasi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altra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circostanza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sopravvenuta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carattere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ostativo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rispetto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all’espletamento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dell’incarico;</w:t>
      </w:r>
    </w:p>
    <w:p w:rsidR="002207B2" w:rsidRPr="002207B2" w:rsidRDefault="002207B2" w:rsidP="002207B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273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di essere stato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informato/a, ai sensi dell’art.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13 del Regolamento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(UE)</w:t>
      </w:r>
      <w:r w:rsidRPr="002207B2">
        <w:rPr>
          <w:spacing w:val="77"/>
          <w:sz w:val="20"/>
          <w:szCs w:val="20"/>
        </w:rPr>
        <w:t xml:space="preserve"> </w:t>
      </w:r>
      <w:r w:rsidRPr="002207B2">
        <w:rPr>
          <w:sz w:val="20"/>
          <w:szCs w:val="20"/>
        </w:rPr>
        <w:t>2016/679</w:t>
      </w:r>
      <w:r w:rsidRPr="002207B2">
        <w:rPr>
          <w:spacing w:val="-75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Parlamento</w:t>
      </w:r>
      <w:r w:rsidRPr="002207B2">
        <w:rPr>
          <w:spacing w:val="12"/>
          <w:sz w:val="20"/>
          <w:szCs w:val="20"/>
        </w:rPr>
        <w:t xml:space="preserve"> </w:t>
      </w:r>
      <w:r w:rsidRPr="002207B2">
        <w:rPr>
          <w:sz w:val="20"/>
          <w:szCs w:val="20"/>
        </w:rPr>
        <w:t>europeo</w:t>
      </w:r>
      <w:r w:rsidRPr="002207B2">
        <w:rPr>
          <w:spacing w:val="7"/>
          <w:sz w:val="20"/>
          <w:szCs w:val="20"/>
        </w:rPr>
        <w:t xml:space="preserve"> </w:t>
      </w:r>
      <w:r w:rsidRPr="002207B2">
        <w:rPr>
          <w:sz w:val="20"/>
          <w:szCs w:val="20"/>
        </w:rPr>
        <w:t>e</w:t>
      </w:r>
      <w:r w:rsidRPr="002207B2">
        <w:rPr>
          <w:spacing w:val="9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Consiglio</w:t>
      </w:r>
      <w:r w:rsidRPr="002207B2">
        <w:rPr>
          <w:spacing w:val="13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27</w:t>
      </w:r>
      <w:r w:rsidRPr="002207B2">
        <w:rPr>
          <w:spacing w:val="10"/>
          <w:sz w:val="20"/>
          <w:szCs w:val="20"/>
        </w:rPr>
        <w:t xml:space="preserve"> </w:t>
      </w:r>
      <w:r w:rsidRPr="002207B2">
        <w:rPr>
          <w:sz w:val="20"/>
          <w:szCs w:val="20"/>
        </w:rPr>
        <w:t>aprile</w:t>
      </w:r>
      <w:r w:rsidRPr="002207B2">
        <w:rPr>
          <w:spacing w:val="9"/>
          <w:sz w:val="20"/>
          <w:szCs w:val="20"/>
        </w:rPr>
        <w:t xml:space="preserve"> </w:t>
      </w:r>
      <w:r w:rsidRPr="002207B2">
        <w:rPr>
          <w:sz w:val="20"/>
          <w:szCs w:val="20"/>
        </w:rPr>
        <w:t>2016</w:t>
      </w:r>
      <w:r w:rsidRPr="002207B2">
        <w:rPr>
          <w:spacing w:val="10"/>
          <w:sz w:val="20"/>
          <w:szCs w:val="20"/>
        </w:rPr>
        <w:t xml:space="preserve"> </w:t>
      </w:r>
      <w:r w:rsidRPr="002207B2">
        <w:rPr>
          <w:sz w:val="20"/>
          <w:szCs w:val="20"/>
        </w:rPr>
        <w:t>e</w:t>
      </w:r>
      <w:r w:rsidRPr="002207B2">
        <w:rPr>
          <w:spacing w:val="10"/>
          <w:sz w:val="20"/>
          <w:szCs w:val="20"/>
        </w:rPr>
        <w:t xml:space="preserve"> </w:t>
      </w:r>
      <w:r w:rsidRPr="002207B2">
        <w:rPr>
          <w:sz w:val="20"/>
          <w:szCs w:val="20"/>
        </w:rPr>
        <w:t>del</w:t>
      </w:r>
      <w:r w:rsidRPr="002207B2">
        <w:rPr>
          <w:spacing w:val="8"/>
          <w:sz w:val="20"/>
          <w:szCs w:val="20"/>
        </w:rPr>
        <w:t xml:space="preserve"> </w:t>
      </w:r>
      <w:r w:rsidRPr="002207B2">
        <w:rPr>
          <w:sz w:val="20"/>
          <w:szCs w:val="20"/>
        </w:rPr>
        <w:t>decreto</w:t>
      </w:r>
      <w:r w:rsidRPr="002207B2">
        <w:rPr>
          <w:spacing w:val="11"/>
          <w:sz w:val="20"/>
          <w:szCs w:val="20"/>
        </w:rPr>
        <w:t xml:space="preserve"> </w:t>
      </w:r>
      <w:r w:rsidRPr="002207B2">
        <w:rPr>
          <w:sz w:val="20"/>
          <w:szCs w:val="20"/>
        </w:rPr>
        <w:t>legislativo</w:t>
      </w:r>
    </w:p>
    <w:p w:rsidR="002207B2" w:rsidRPr="002207B2" w:rsidRDefault="002207B2" w:rsidP="002207B2">
      <w:pPr>
        <w:pStyle w:val="Corpotesto"/>
        <w:spacing w:line="278" w:lineRule="auto"/>
        <w:ind w:left="833" w:right="278"/>
        <w:jc w:val="both"/>
        <w:rPr>
          <w:sz w:val="20"/>
          <w:szCs w:val="20"/>
        </w:rPr>
      </w:pPr>
      <w:r w:rsidRPr="002207B2">
        <w:rPr>
          <w:sz w:val="20"/>
          <w:szCs w:val="20"/>
        </w:rPr>
        <w:t>30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giugno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2003,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n.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196, circa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il trattamento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dei dati personali raccolti e,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particolare,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che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tali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dati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saranno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trattati,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anche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con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strumenti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informatici,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esclusivamente per le finalità per le quali le presenti dichiarazioni vengono rese e</w:t>
      </w:r>
      <w:r w:rsidRPr="002207B2">
        <w:rPr>
          <w:spacing w:val="1"/>
          <w:sz w:val="20"/>
          <w:szCs w:val="20"/>
        </w:rPr>
        <w:t xml:space="preserve"> </w:t>
      </w:r>
      <w:r w:rsidRPr="002207B2">
        <w:rPr>
          <w:sz w:val="20"/>
          <w:szCs w:val="20"/>
        </w:rPr>
        <w:t>fornisce</w:t>
      </w:r>
      <w:r w:rsidRPr="002207B2">
        <w:rPr>
          <w:spacing w:val="-4"/>
          <w:sz w:val="20"/>
          <w:szCs w:val="20"/>
        </w:rPr>
        <w:t xml:space="preserve"> </w:t>
      </w:r>
      <w:r w:rsidRPr="002207B2">
        <w:rPr>
          <w:sz w:val="20"/>
          <w:szCs w:val="20"/>
        </w:rPr>
        <w:t>il</w:t>
      </w:r>
      <w:r w:rsidRPr="002207B2">
        <w:rPr>
          <w:spacing w:val="-4"/>
          <w:sz w:val="20"/>
          <w:szCs w:val="20"/>
        </w:rPr>
        <w:t xml:space="preserve"> </w:t>
      </w:r>
      <w:r w:rsidRPr="002207B2">
        <w:rPr>
          <w:sz w:val="20"/>
          <w:szCs w:val="20"/>
        </w:rPr>
        <w:t>relativo consenso.</w:t>
      </w:r>
    </w:p>
    <w:p w:rsidR="002207B2" w:rsidRDefault="002207B2" w:rsidP="002207B2">
      <w:pPr>
        <w:pStyle w:val="Corpotesto"/>
        <w:spacing w:before="1"/>
        <w:rPr>
          <w:sz w:val="26"/>
        </w:rPr>
      </w:pPr>
    </w:p>
    <w:p w:rsidR="002207B2" w:rsidRDefault="002207B2" w:rsidP="002207B2">
      <w:pPr>
        <w:pStyle w:val="Corpotesto"/>
        <w:tabs>
          <w:tab w:val="left" w:pos="2427"/>
          <w:tab w:val="left" w:pos="4250"/>
        </w:tabs>
        <w:spacing w:before="101"/>
        <w:ind w:left="4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07B2" w:rsidRDefault="002207B2" w:rsidP="002207B2">
      <w:pPr>
        <w:pStyle w:val="Corpotesto"/>
        <w:rPr>
          <w:sz w:val="20"/>
        </w:rPr>
      </w:pPr>
    </w:p>
    <w:p w:rsidR="002207B2" w:rsidRDefault="002207B2" w:rsidP="002207B2">
      <w:pPr>
        <w:ind w:left="6139"/>
        <w:rPr>
          <w:sz w:val="24"/>
        </w:rPr>
      </w:pPr>
      <w:r>
        <w:rPr>
          <w:sz w:val="24"/>
        </w:rPr>
        <w:t xml:space="preserve">      IL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</w:t>
      </w:r>
    </w:p>
    <w:p w:rsidR="002207B2" w:rsidRDefault="002207B2" w:rsidP="002207B2">
      <w:pPr>
        <w:ind w:left="6139"/>
        <w:rPr>
          <w:sz w:val="24"/>
        </w:rPr>
      </w:pPr>
    </w:p>
    <w:p w:rsidR="002207B2" w:rsidRDefault="002207B2" w:rsidP="002207B2">
      <w:pPr>
        <w:ind w:left="613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FABF59" wp14:editId="028BB92A">
                <wp:simplePos x="0" y="0"/>
                <wp:positionH relativeFrom="page">
                  <wp:posOffset>3866515</wp:posOffset>
                </wp:positionH>
                <wp:positionV relativeFrom="paragraph">
                  <wp:posOffset>125095</wp:posOffset>
                </wp:positionV>
                <wp:extent cx="2712085" cy="1270"/>
                <wp:effectExtent l="8890" t="6985" r="12700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271"/>
                            <a:gd name="T2" fmla="+- 0 10359 6089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9669" id="Figura a mano libera 1" o:spid="_x0000_s1026" style="position:absolute;margin-left:304.45pt;margin-top:9.85pt;width:213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" path="m,l4270,e" filled="f" strokeweight=".249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sectPr w:rsidR="002207B2">
      <w:footerReference w:type="default" r:id="rId12"/>
      <w:pgSz w:w="11910" w:h="16840"/>
      <w:pgMar w:top="1420" w:right="860" w:bottom="980" w:left="66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DE" w:rsidRDefault="000035DE">
      <w:r>
        <w:separator/>
      </w:r>
    </w:p>
  </w:endnote>
  <w:endnote w:type="continuationSeparator" w:id="0">
    <w:p w:rsidR="000035DE" w:rsidRDefault="000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FB" w:rsidRDefault="008A4DE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10053320</wp:posOffset>
              </wp:positionV>
              <wp:extent cx="140335" cy="167640"/>
              <wp:effectExtent l="4445" t="4445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FB" w:rsidRDefault="008A4DEE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B4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292.1pt;margin-top:791.6pt;width:11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" filled="f" stroked="f">
              <v:textbox inset="0,0,0,0">
                <w:txbxContent>
                  <w:p w:rsidR="008F26FB" w:rsidRDefault="008A4DEE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B4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DE" w:rsidRDefault="000035DE">
      <w:r>
        <w:separator/>
      </w:r>
    </w:p>
  </w:footnote>
  <w:footnote w:type="continuationSeparator" w:id="0">
    <w:p w:rsidR="000035DE" w:rsidRDefault="0000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4717"/>
    <w:multiLevelType w:val="hybridMultilevel"/>
    <w:tmpl w:val="0230329C"/>
    <w:lvl w:ilvl="0" w:tplc="04CA1860">
      <w:start w:val="1"/>
      <w:numFmt w:val="lowerLetter"/>
      <w:lvlText w:val="%1)"/>
      <w:lvlJc w:val="left"/>
      <w:pPr>
        <w:ind w:left="833" w:hanging="543"/>
      </w:pPr>
      <w:rPr>
        <w:rFonts w:ascii="Verdana" w:eastAsia="Verdana" w:hAnsi="Verdana" w:cs="Verdana" w:hint="default"/>
        <w:spacing w:val="0"/>
        <w:w w:val="100"/>
        <w:sz w:val="22"/>
        <w:szCs w:val="22"/>
        <w:lang w:val="it-IT" w:eastAsia="en-US" w:bidi="ar-SA"/>
      </w:rPr>
    </w:lvl>
    <w:lvl w:ilvl="1" w:tplc="7ED4EA1C">
      <w:numFmt w:val="bullet"/>
      <w:lvlText w:val="•"/>
      <w:lvlJc w:val="left"/>
      <w:pPr>
        <w:ind w:left="1794" w:hanging="543"/>
      </w:pPr>
      <w:rPr>
        <w:rFonts w:hint="default"/>
        <w:lang w:val="it-IT" w:eastAsia="en-US" w:bidi="ar-SA"/>
      </w:rPr>
    </w:lvl>
    <w:lvl w:ilvl="2" w:tplc="BEC42102">
      <w:numFmt w:val="bullet"/>
      <w:lvlText w:val="•"/>
      <w:lvlJc w:val="left"/>
      <w:pPr>
        <w:ind w:left="2748" w:hanging="543"/>
      </w:pPr>
      <w:rPr>
        <w:rFonts w:hint="default"/>
        <w:lang w:val="it-IT" w:eastAsia="en-US" w:bidi="ar-SA"/>
      </w:rPr>
    </w:lvl>
    <w:lvl w:ilvl="3" w:tplc="A394F126">
      <w:numFmt w:val="bullet"/>
      <w:lvlText w:val="•"/>
      <w:lvlJc w:val="left"/>
      <w:pPr>
        <w:ind w:left="3703" w:hanging="543"/>
      </w:pPr>
      <w:rPr>
        <w:rFonts w:hint="default"/>
        <w:lang w:val="it-IT" w:eastAsia="en-US" w:bidi="ar-SA"/>
      </w:rPr>
    </w:lvl>
    <w:lvl w:ilvl="4" w:tplc="CC882688">
      <w:numFmt w:val="bullet"/>
      <w:lvlText w:val="•"/>
      <w:lvlJc w:val="left"/>
      <w:pPr>
        <w:ind w:left="4657" w:hanging="543"/>
      </w:pPr>
      <w:rPr>
        <w:rFonts w:hint="default"/>
        <w:lang w:val="it-IT" w:eastAsia="en-US" w:bidi="ar-SA"/>
      </w:rPr>
    </w:lvl>
    <w:lvl w:ilvl="5" w:tplc="965CD86A">
      <w:numFmt w:val="bullet"/>
      <w:lvlText w:val="•"/>
      <w:lvlJc w:val="left"/>
      <w:pPr>
        <w:ind w:left="5612" w:hanging="543"/>
      </w:pPr>
      <w:rPr>
        <w:rFonts w:hint="default"/>
        <w:lang w:val="it-IT" w:eastAsia="en-US" w:bidi="ar-SA"/>
      </w:rPr>
    </w:lvl>
    <w:lvl w:ilvl="6" w:tplc="E0BA0224">
      <w:numFmt w:val="bullet"/>
      <w:lvlText w:val="•"/>
      <w:lvlJc w:val="left"/>
      <w:pPr>
        <w:ind w:left="6566" w:hanging="543"/>
      </w:pPr>
      <w:rPr>
        <w:rFonts w:hint="default"/>
        <w:lang w:val="it-IT" w:eastAsia="en-US" w:bidi="ar-SA"/>
      </w:rPr>
    </w:lvl>
    <w:lvl w:ilvl="7" w:tplc="680C074A">
      <w:numFmt w:val="bullet"/>
      <w:lvlText w:val="•"/>
      <w:lvlJc w:val="left"/>
      <w:pPr>
        <w:ind w:left="7520" w:hanging="543"/>
      </w:pPr>
      <w:rPr>
        <w:rFonts w:hint="default"/>
        <w:lang w:val="it-IT" w:eastAsia="en-US" w:bidi="ar-SA"/>
      </w:rPr>
    </w:lvl>
    <w:lvl w:ilvl="8" w:tplc="FBB6150C">
      <w:numFmt w:val="bullet"/>
      <w:lvlText w:val="•"/>
      <w:lvlJc w:val="left"/>
      <w:pPr>
        <w:ind w:left="8475" w:hanging="543"/>
      </w:pPr>
      <w:rPr>
        <w:rFonts w:hint="default"/>
        <w:lang w:val="it-IT" w:eastAsia="en-US" w:bidi="ar-SA"/>
      </w:rPr>
    </w:lvl>
  </w:abstractNum>
  <w:abstractNum w:abstractNumId="1" w15:restartNumberingAfterBreak="0">
    <w:nsid w:val="711B7924"/>
    <w:multiLevelType w:val="hybridMultilevel"/>
    <w:tmpl w:val="61461B4E"/>
    <w:lvl w:ilvl="0" w:tplc="F5BCF0B4">
      <w:numFmt w:val="bullet"/>
      <w:lvlText w:val="□"/>
      <w:lvlJc w:val="left"/>
      <w:pPr>
        <w:ind w:left="766" w:hanging="293"/>
      </w:pPr>
      <w:rPr>
        <w:rFonts w:ascii="Verdana" w:eastAsia="Verdana" w:hAnsi="Verdana" w:cs="Verdana" w:hint="default"/>
        <w:b/>
        <w:bCs/>
        <w:w w:val="100"/>
        <w:sz w:val="36"/>
        <w:szCs w:val="36"/>
        <w:lang w:val="it-IT" w:eastAsia="en-US" w:bidi="ar-SA"/>
      </w:rPr>
    </w:lvl>
    <w:lvl w:ilvl="1" w:tplc="DB968BDE">
      <w:numFmt w:val="bullet"/>
      <w:lvlText w:val="•"/>
      <w:lvlJc w:val="left"/>
      <w:pPr>
        <w:ind w:left="1722" w:hanging="293"/>
      </w:pPr>
      <w:rPr>
        <w:rFonts w:hint="default"/>
        <w:lang w:val="it-IT" w:eastAsia="en-US" w:bidi="ar-SA"/>
      </w:rPr>
    </w:lvl>
    <w:lvl w:ilvl="2" w:tplc="41B04E16">
      <w:numFmt w:val="bullet"/>
      <w:lvlText w:val="•"/>
      <w:lvlJc w:val="left"/>
      <w:pPr>
        <w:ind w:left="2684" w:hanging="293"/>
      </w:pPr>
      <w:rPr>
        <w:rFonts w:hint="default"/>
        <w:lang w:val="it-IT" w:eastAsia="en-US" w:bidi="ar-SA"/>
      </w:rPr>
    </w:lvl>
    <w:lvl w:ilvl="3" w:tplc="14AA0578">
      <w:numFmt w:val="bullet"/>
      <w:lvlText w:val="•"/>
      <w:lvlJc w:val="left"/>
      <w:pPr>
        <w:ind w:left="3647" w:hanging="293"/>
      </w:pPr>
      <w:rPr>
        <w:rFonts w:hint="default"/>
        <w:lang w:val="it-IT" w:eastAsia="en-US" w:bidi="ar-SA"/>
      </w:rPr>
    </w:lvl>
    <w:lvl w:ilvl="4" w:tplc="087490B8">
      <w:numFmt w:val="bullet"/>
      <w:lvlText w:val="•"/>
      <w:lvlJc w:val="left"/>
      <w:pPr>
        <w:ind w:left="4609" w:hanging="293"/>
      </w:pPr>
      <w:rPr>
        <w:rFonts w:hint="default"/>
        <w:lang w:val="it-IT" w:eastAsia="en-US" w:bidi="ar-SA"/>
      </w:rPr>
    </w:lvl>
    <w:lvl w:ilvl="5" w:tplc="86EC8CFA">
      <w:numFmt w:val="bullet"/>
      <w:lvlText w:val="•"/>
      <w:lvlJc w:val="left"/>
      <w:pPr>
        <w:ind w:left="5572" w:hanging="293"/>
      </w:pPr>
      <w:rPr>
        <w:rFonts w:hint="default"/>
        <w:lang w:val="it-IT" w:eastAsia="en-US" w:bidi="ar-SA"/>
      </w:rPr>
    </w:lvl>
    <w:lvl w:ilvl="6" w:tplc="F0A0F284">
      <w:numFmt w:val="bullet"/>
      <w:lvlText w:val="•"/>
      <w:lvlJc w:val="left"/>
      <w:pPr>
        <w:ind w:left="6534" w:hanging="293"/>
      </w:pPr>
      <w:rPr>
        <w:rFonts w:hint="default"/>
        <w:lang w:val="it-IT" w:eastAsia="en-US" w:bidi="ar-SA"/>
      </w:rPr>
    </w:lvl>
    <w:lvl w:ilvl="7" w:tplc="4E7A24BA">
      <w:numFmt w:val="bullet"/>
      <w:lvlText w:val="•"/>
      <w:lvlJc w:val="left"/>
      <w:pPr>
        <w:ind w:left="7496" w:hanging="293"/>
      </w:pPr>
      <w:rPr>
        <w:rFonts w:hint="default"/>
        <w:lang w:val="it-IT" w:eastAsia="en-US" w:bidi="ar-SA"/>
      </w:rPr>
    </w:lvl>
    <w:lvl w:ilvl="8" w:tplc="50A43810">
      <w:numFmt w:val="bullet"/>
      <w:lvlText w:val="•"/>
      <w:lvlJc w:val="left"/>
      <w:pPr>
        <w:ind w:left="8459" w:hanging="29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E"/>
    <w:rsid w:val="000035DE"/>
    <w:rsid w:val="002207B2"/>
    <w:rsid w:val="006220DD"/>
    <w:rsid w:val="006C7BA2"/>
    <w:rsid w:val="0073447F"/>
    <w:rsid w:val="0082088B"/>
    <w:rsid w:val="008A4DEE"/>
    <w:rsid w:val="008F4559"/>
    <w:rsid w:val="00A54B40"/>
    <w:rsid w:val="00D967D7"/>
    <w:rsid w:val="00F5338B"/>
    <w:rsid w:val="00F6008F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D6969"/>
  <w15:chartTrackingRefBased/>
  <w15:docId w15:val="{AFC9C1D6-A3E5-4295-A1FA-24259DA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4D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8A4DEE"/>
    <w:pPr>
      <w:ind w:left="473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5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4DEE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A4DEE"/>
  </w:style>
  <w:style w:type="character" w:customStyle="1" w:styleId="CorpotestoCarattere">
    <w:name w:val="Corpo testo Carattere"/>
    <w:basedOn w:val="Carpredefinitoparagrafo"/>
    <w:link w:val="Corpotesto"/>
    <w:uiPriority w:val="1"/>
    <w:rsid w:val="008A4DEE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8A4DEE"/>
    <w:pPr>
      <w:ind w:left="833" w:hanging="543"/>
    </w:pPr>
  </w:style>
  <w:style w:type="character" w:styleId="Collegamentoipertestuale">
    <w:name w:val="Hyperlink"/>
    <w:basedOn w:val="Carpredefinitoparagrafo"/>
    <w:unhideWhenUsed/>
    <w:rsid w:val="00FA5DB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5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2207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IC81100D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cic811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E:\DOCUMENTI%20DI%20RETE\ANTONELLA\logo%20Minister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2024-02-14T15:32:00Z</dcterms:created>
  <dcterms:modified xsi:type="dcterms:W3CDTF">2024-02-19T10:20:00Z</dcterms:modified>
</cp:coreProperties>
</file>